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4B45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Default="002538A9">
      <w:pPr>
        <w:rPr>
          <w:rFonts w:ascii="Arial" w:hAnsi="Arial" w:cs="Arial"/>
          <w:noProof/>
          <w:sz w:val="28"/>
          <w:szCs w:val="28"/>
        </w:rPr>
      </w:pPr>
      <w:r w:rsidRPr="00E97F8C">
        <w:rPr>
          <w:rFonts w:ascii="Arial" w:hAnsi="Arial" w:cs="Arial"/>
          <w:noProof/>
          <w:sz w:val="28"/>
          <w:szCs w:val="28"/>
        </w:rPr>
        <w:t xml:space="preserve">RFP </w:t>
      </w:r>
      <w:r w:rsidR="006B36CD">
        <w:rPr>
          <w:rFonts w:ascii="Arial" w:hAnsi="Arial" w:cs="Arial"/>
          <w:noProof/>
          <w:sz w:val="28"/>
          <w:szCs w:val="28"/>
        </w:rPr>
        <w:t>2</w:t>
      </w:r>
      <w:r w:rsidR="007E4141">
        <w:rPr>
          <w:rFonts w:ascii="Arial" w:hAnsi="Arial" w:cs="Arial"/>
          <w:noProof/>
          <w:sz w:val="28"/>
          <w:szCs w:val="28"/>
        </w:rPr>
        <w:t>3</w:t>
      </w:r>
      <w:r w:rsidRPr="00E97F8C">
        <w:rPr>
          <w:rFonts w:ascii="Arial" w:hAnsi="Arial" w:cs="Arial"/>
          <w:noProof/>
          <w:sz w:val="28"/>
          <w:szCs w:val="28"/>
        </w:rPr>
        <w:t>-</w:t>
      </w:r>
      <w:r w:rsidR="007E4141">
        <w:rPr>
          <w:rFonts w:ascii="Arial" w:hAnsi="Arial" w:cs="Arial"/>
          <w:noProof/>
          <w:sz w:val="28"/>
          <w:szCs w:val="28"/>
        </w:rPr>
        <w:t>21 On-site Scanning and Imaging Services</w:t>
      </w:r>
    </w:p>
    <w:p w:rsidR="002538A9" w:rsidRPr="00E97F8C" w:rsidRDefault="002538A9">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E201C3" w:rsidRPr="00E97F8C" w:rsidRDefault="000770B3">
      <w:pPr>
        <w:rPr>
          <w:rFonts w:ascii="Arial" w:hAnsi="Arial" w:cs="Arial"/>
          <w:sz w:val="28"/>
          <w:szCs w:val="28"/>
        </w:rPr>
      </w:pPr>
      <w:r w:rsidRPr="007E4141">
        <w:rPr>
          <w:rFonts w:ascii="Arial" w:hAnsi="Arial" w:cs="Arial"/>
          <w:sz w:val="28"/>
          <w:szCs w:val="28"/>
        </w:rPr>
        <w:t>ON OR BEFORE</w:t>
      </w:r>
      <w:r w:rsidRPr="007E4141">
        <w:rPr>
          <w:rFonts w:ascii="Arial" w:hAnsi="Arial" w:cs="Arial"/>
          <w:b/>
          <w:sz w:val="28"/>
          <w:szCs w:val="28"/>
        </w:rPr>
        <w:t xml:space="preserve"> </w:t>
      </w:r>
      <w:r w:rsidR="007E4141" w:rsidRPr="007E4141">
        <w:rPr>
          <w:rFonts w:ascii="Arial" w:hAnsi="Arial" w:cs="Arial"/>
          <w:b/>
          <w:sz w:val="28"/>
          <w:szCs w:val="28"/>
        </w:rPr>
        <w:t>MAY 2</w:t>
      </w:r>
      <w:r w:rsidR="00712683">
        <w:rPr>
          <w:rFonts w:ascii="Arial" w:hAnsi="Arial" w:cs="Arial"/>
          <w:b/>
          <w:sz w:val="28"/>
          <w:szCs w:val="28"/>
        </w:rPr>
        <w:t>4</w:t>
      </w:r>
      <w:r w:rsidR="007E4141" w:rsidRPr="007E4141">
        <w:rPr>
          <w:rFonts w:ascii="Arial" w:hAnsi="Arial" w:cs="Arial"/>
          <w:b/>
          <w:sz w:val="28"/>
          <w:szCs w:val="28"/>
        </w:rPr>
        <w:t>, 2024</w:t>
      </w:r>
      <w:r w:rsidRPr="00E97F8C">
        <w:rPr>
          <w:rFonts w:ascii="Arial" w:hAnsi="Arial" w:cs="Arial"/>
          <w:sz w:val="28"/>
          <w:szCs w:val="28"/>
        </w:rPr>
        <w:t xml:space="preserve"> </w:t>
      </w:r>
      <w:r w:rsidRPr="004A0D18">
        <w:rPr>
          <w:rFonts w:ascii="Arial" w:hAnsi="Arial" w:cs="Arial"/>
          <w:b/>
          <w:sz w:val="28"/>
          <w:szCs w:val="28"/>
        </w:rPr>
        <w:t>11:</w:t>
      </w:r>
      <w:r w:rsidRPr="00E97F8C">
        <w:rPr>
          <w:rFonts w:ascii="Arial" w:hAnsi="Arial" w:cs="Arial"/>
          <w:b/>
          <w:sz w:val="28"/>
          <w:szCs w:val="28"/>
        </w:rPr>
        <w:t xml:space="preserve">00 </w:t>
      </w:r>
      <w:r>
        <w:rPr>
          <w:rFonts w:ascii="Arial" w:hAnsi="Arial" w:cs="Arial"/>
          <w:b/>
          <w:sz w:val="28"/>
          <w:szCs w:val="28"/>
        </w:rPr>
        <w:t>A</w:t>
      </w:r>
      <w:r w:rsidRPr="00E97F8C">
        <w:rPr>
          <w:rFonts w:ascii="Arial" w:hAnsi="Arial" w:cs="Arial"/>
          <w:b/>
          <w:sz w:val="28"/>
          <w:szCs w:val="28"/>
        </w:rPr>
        <w:t>.M.</w:t>
      </w:r>
      <w:r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826B13">
          <w:headerReference w:type="default" r:id="rId8"/>
          <w:footerReference w:type="default" r:id="rId9"/>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A05C21" w:rsidRDefault="00E201C3" w:rsidP="00E201C3">
      <w:pPr>
        <w:pStyle w:val="ListParagraph"/>
        <w:rPr>
          <w:rFonts w:ascii="Times New Roman" w:hAnsi="Times New Roman" w:cs="Times New Roman"/>
          <w:color w:val="FF0000"/>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5B5A6D">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5B5A6D">
        <w:rPr>
          <w:rFonts w:ascii="Times New Roman" w:hAnsi="Times New Roman" w:cs="Times New Roman"/>
          <w:sz w:val="24"/>
          <w:szCs w:val="24"/>
        </w:rPr>
        <w:t>Bidder</w:t>
      </w:r>
      <w:r w:rsidR="00751382" w:rsidRPr="00751382">
        <w:rPr>
          <w:rFonts w:ascii="Times New Roman" w:hAnsi="Times New Roman" w:cs="Times New Roman"/>
          <w:sz w:val="24"/>
          <w:szCs w:val="24"/>
        </w:rPr>
        <w:t xml:space="preserve">s”) </w:t>
      </w:r>
      <w:r w:rsidR="00E34123">
        <w:rPr>
          <w:rFonts w:ascii="Times New Roman" w:hAnsi="Times New Roman" w:cs="Times New Roman"/>
          <w:sz w:val="24"/>
          <w:szCs w:val="24"/>
        </w:rPr>
        <w:t>with expertise in providing on-site scanning and imaging services as specified in Exhibit A: Statement of Work.</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Pr="00F73A80" w:rsidRDefault="00E201C3" w:rsidP="00F73A80">
      <w:pPr>
        <w:pStyle w:val="ListParagraph"/>
        <w:rPr>
          <w:rFonts w:ascii="Times New Roman" w:hAnsi="Times New Roman" w:cs="Times New Roman"/>
          <w:sz w:val="24"/>
          <w:szCs w:val="24"/>
        </w:rPr>
      </w:pPr>
      <w:r w:rsidRPr="00E34123">
        <w:rPr>
          <w:rFonts w:ascii="Times New Roman" w:hAnsi="Times New Roman" w:cs="Times New Roman"/>
          <w:sz w:val="24"/>
          <w:szCs w:val="24"/>
        </w:rPr>
        <w:t xml:space="preserve">The type of award anticipated is Firm Fixed Price </w:t>
      </w:r>
      <w:r w:rsidR="00BA590A" w:rsidRPr="00E34123">
        <w:rPr>
          <w:rFonts w:ascii="Times New Roman" w:hAnsi="Times New Roman" w:cs="Times New Roman"/>
          <w:sz w:val="24"/>
          <w:szCs w:val="24"/>
        </w:rPr>
        <w:t>for a term of three (3) years</w:t>
      </w:r>
      <w:r w:rsidRPr="00E34123">
        <w:rPr>
          <w:rFonts w:ascii="Times New Roman" w:hAnsi="Times New Roman" w:cs="Times New Roman"/>
          <w:sz w:val="24"/>
          <w:szCs w:val="24"/>
        </w:rPr>
        <w:t xml:space="preserve">. A </w:t>
      </w:r>
      <w:r w:rsidRPr="00F73A80">
        <w:rPr>
          <w:rFonts w:ascii="Times New Roman" w:hAnsi="Times New Roman" w:cs="Times New Roman"/>
          <w:sz w:val="24"/>
          <w:szCs w:val="24"/>
        </w:rPr>
        <w:t>copy of this solicitation will be posted on the following website</w:t>
      </w:r>
      <w:r w:rsidR="00E518CC" w:rsidRPr="00F73A80">
        <w:rPr>
          <w:rFonts w:ascii="Times New Roman" w:hAnsi="Times New Roman" w:cs="Times New Roman"/>
          <w:sz w:val="24"/>
          <w:szCs w:val="24"/>
        </w:rPr>
        <w:t>s</w:t>
      </w:r>
      <w:r w:rsidRPr="00F73A80">
        <w:rPr>
          <w:rFonts w:ascii="Times New Roman" w:hAnsi="Times New Roman" w:cs="Times New Roman"/>
          <w:sz w:val="24"/>
          <w:szCs w:val="24"/>
        </w:rPr>
        <w:t>:</w:t>
      </w:r>
      <w:r w:rsidR="00E518CC" w:rsidRPr="00F73A80">
        <w:rPr>
          <w:rFonts w:ascii="Times New Roman" w:hAnsi="Times New Roman" w:cs="Times New Roman"/>
          <w:sz w:val="24"/>
          <w:szCs w:val="24"/>
        </w:rPr>
        <w:t xml:space="preserve"> </w:t>
      </w:r>
      <w:hyperlink r:id="rId10" w:history="1">
        <w:r w:rsidR="00E518CC" w:rsidRPr="00F73A80">
          <w:rPr>
            <w:rStyle w:val="Hyperlink"/>
            <w:rFonts w:ascii="Times New Roman" w:hAnsi="Times New Roman" w:cs="Times New Roman"/>
            <w:i/>
            <w:sz w:val="24"/>
            <w:szCs w:val="24"/>
          </w:rPr>
          <w:t>https://caleprocure.ca.gov/pages/Events-BS3/event-search.aspx</w:t>
        </w:r>
      </w:hyperlink>
      <w:r w:rsidR="00E518CC" w:rsidRPr="00F73A80">
        <w:rPr>
          <w:rFonts w:ascii="Times New Roman" w:hAnsi="Times New Roman" w:cs="Times New Roman"/>
          <w:i/>
          <w:sz w:val="24"/>
          <w:szCs w:val="24"/>
        </w:rPr>
        <w:t xml:space="preserve"> </w:t>
      </w:r>
      <w:r w:rsidR="00E518CC" w:rsidRPr="00F73A80">
        <w:rPr>
          <w:rFonts w:ascii="Times New Roman" w:hAnsi="Times New Roman" w:cs="Times New Roman"/>
          <w:sz w:val="24"/>
          <w:szCs w:val="24"/>
        </w:rPr>
        <w:t xml:space="preserve">and </w:t>
      </w:r>
      <w:hyperlink r:id="rId11" w:history="1">
        <w:r w:rsidRPr="00F73A80">
          <w:rPr>
            <w:rStyle w:val="Hyperlink"/>
            <w:rFonts w:ascii="Times New Roman" w:hAnsi="Times New Roman" w:cs="Times New Roman"/>
            <w:i/>
            <w:sz w:val="24"/>
            <w:szCs w:val="24"/>
          </w:rPr>
          <w:t>http://www.sb-court.org/GeneralInfo/RequestforProposal.aspx</w:t>
        </w:r>
      </w:hyperlink>
      <w:r w:rsidRPr="00F73A80">
        <w:rPr>
          <w:rFonts w:ascii="Times New Roman" w:hAnsi="Times New Roman" w:cs="Times New Roman"/>
          <w:sz w:val="24"/>
          <w:szCs w:val="24"/>
        </w:rPr>
        <w:t>.</w:t>
      </w:r>
    </w:p>
    <w:p w:rsidR="002D7F71" w:rsidRDefault="002D7F71" w:rsidP="00E201C3">
      <w:pPr>
        <w:pStyle w:val="ListParagraph"/>
        <w:rPr>
          <w:rFonts w:ascii="Times New Roman" w:hAnsi="Times New Roman" w:cs="Times New Roman"/>
          <w:sz w:val="24"/>
          <w:szCs w:val="24"/>
        </w:rPr>
      </w:pPr>
    </w:p>
    <w:p w:rsidR="00A05C21" w:rsidRPr="00A05C21" w:rsidRDefault="00E201C3" w:rsidP="00A05C2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A05C21" w:rsidRPr="00A05C21" w:rsidRDefault="00A05C21" w:rsidP="00A05C21">
      <w:pPr>
        <w:pStyle w:val="ListParagraph"/>
        <w:ind w:left="1440"/>
        <w:rPr>
          <w:rFonts w:ascii="Times New Roman" w:hAnsi="Times New Roman" w:cs="Times New Roman"/>
          <w:sz w:val="24"/>
          <w:szCs w:val="24"/>
        </w:rPr>
      </w:pPr>
    </w:p>
    <w:p w:rsidR="00A05C21" w:rsidRPr="00A05C21" w:rsidRDefault="008D075E" w:rsidP="00A05C21">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9D7005" w:rsidRPr="00862F34" w:rsidRDefault="009D7005" w:rsidP="00A05C21">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 xml:space="preserve">All dates are </w:t>
      </w:r>
      <w:r w:rsidR="00F73A80">
        <w:rPr>
          <w:rFonts w:ascii="Times New Roman" w:hAnsi="Times New Roman" w:cs="Times New Roman"/>
          <w:sz w:val="24"/>
          <w:szCs w:val="24"/>
        </w:rPr>
        <w:t>s</w:t>
      </w:r>
      <w:r w:rsidRPr="00862F34">
        <w:rPr>
          <w:rFonts w:ascii="Times New Roman" w:hAnsi="Times New Roman" w:cs="Times New Roman"/>
          <w:sz w:val="24"/>
          <w:szCs w:val="24"/>
        </w:rPr>
        <w:t>ubject to change at the discretion of the Court.</w:t>
      </w:r>
      <w:r w:rsidR="00F73A80">
        <w:rPr>
          <w:rFonts w:ascii="Times New Roman" w:hAnsi="Times New Roman" w:cs="Times New Roman"/>
          <w:sz w:val="24"/>
          <w:szCs w:val="24"/>
        </w:rPr>
        <w:t xml:space="preserve"> </w:t>
      </w:r>
    </w:p>
    <w:p w:rsidR="00F73A80" w:rsidRDefault="00F73A80" w:rsidP="00862F34">
      <w:pPr>
        <w:pStyle w:val="ListParagraph"/>
        <w:rPr>
          <w:rFonts w:ascii="Times New Roman" w:hAnsi="Times New Roman" w:cs="Times New Roman"/>
          <w:sz w:val="24"/>
          <w:szCs w:val="24"/>
        </w:rPr>
      </w:pPr>
    </w:p>
    <w:tbl>
      <w:tblPr>
        <w:tblW w:w="874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F73A80">
        <w:trPr>
          <w:trHeight w:val="350"/>
          <w:tblHeader/>
        </w:trPr>
        <w:tc>
          <w:tcPr>
            <w:tcW w:w="5575" w:type="dxa"/>
            <w:shd w:val="clear" w:color="auto" w:fill="E6E6E6"/>
            <w:vAlign w:val="center"/>
          </w:tcPr>
          <w:p w:rsidR="00862F34" w:rsidRPr="00862F34" w:rsidRDefault="00862F34" w:rsidP="00F73A80">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F73A80">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F73A80">
        <w:trPr>
          <w:trHeight w:val="437"/>
        </w:trPr>
        <w:tc>
          <w:tcPr>
            <w:tcW w:w="5575" w:type="dxa"/>
            <w:vAlign w:val="center"/>
          </w:tcPr>
          <w:p w:rsidR="00862F34" w:rsidRPr="00862F34" w:rsidRDefault="00862F34" w:rsidP="00F73A80">
            <w:pPr>
              <w:widowControl w:val="0"/>
              <w:rPr>
                <w:rFonts w:ascii="Times New Roman" w:hAnsi="Times New Roman" w:cs="Times New Roman"/>
                <w:b/>
                <w:bCs/>
                <w:sz w:val="24"/>
                <w:szCs w:val="24"/>
              </w:rPr>
            </w:pPr>
            <w:r w:rsidRPr="00862F34">
              <w:rPr>
                <w:rFonts w:ascii="Times New Roman" w:hAnsi="Times New Roman" w:cs="Times New Roman"/>
                <w:bCs/>
                <w:sz w:val="24"/>
                <w:szCs w:val="24"/>
              </w:rPr>
              <w:t>RFP issued</w:t>
            </w:r>
            <w:r w:rsidRPr="00862F34">
              <w:rPr>
                <w:rFonts w:ascii="Times New Roman" w:hAnsi="Times New Roman" w:cs="Times New Roman"/>
                <w:b/>
                <w:bCs/>
                <w:vanish/>
                <w:color w:val="0000FF"/>
                <w:sz w:val="24"/>
                <w:szCs w:val="24"/>
              </w:rPr>
              <w:t>:</w:t>
            </w:r>
          </w:p>
        </w:tc>
        <w:tc>
          <w:tcPr>
            <w:tcW w:w="3173" w:type="dxa"/>
            <w:vAlign w:val="center"/>
          </w:tcPr>
          <w:p w:rsidR="00862F34" w:rsidRPr="00A14684" w:rsidRDefault="007E4141" w:rsidP="005D0673">
            <w:pPr>
              <w:widowControl w:val="0"/>
              <w:tabs>
                <w:tab w:val="left" w:pos="2178"/>
              </w:tabs>
              <w:jc w:val="center"/>
              <w:rPr>
                <w:rFonts w:ascii="Times New Roman" w:hAnsi="Times New Roman" w:cs="Times New Roman"/>
                <w:bCs/>
                <w:sz w:val="24"/>
                <w:szCs w:val="24"/>
              </w:rPr>
            </w:pPr>
            <w:r w:rsidRPr="00A14684">
              <w:rPr>
                <w:rFonts w:ascii="Times New Roman" w:hAnsi="Times New Roman" w:cs="Times New Roman"/>
                <w:bCs/>
                <w:sz w:val="24"/>
                <w:szCs w:val="24"/>
              </w:rPr>
              <w:t xml:space="preserve">May </w:t>
            </w:r>
            <w:r w:rsidR="005D0673">
              <w:rPr>
                <w:rFonts w:ascii="Times New Roman" w:hAnsi="Times New Roman" w:cs="Times New Roman"/>
                <w:bCs/>
                <w:sz w:val="24"/>
                <w:szCs w:val="24"/>
              </w:rPr>
              <w:t>7</w:t>
            </w:r>
            <w:r w:rsidRPr="00A14684">
              <w:rPr>
                <w:rFonts w:ascii="Times New Roman" w:hAnsi="Times New Roman" w:cs="Times New Roman"/>
                <w:bCs/>
                <w:sz w:val="24"/>
                <w:szCs w:val="24"/>
              </w:rPr>
              <w:t>, 2024</w:t>
            </w:r>
          </w:p>
        </w:tc>
      </w:tr>
      <w:tr w:rsidR="007E4141" w:rsidRPr="00D37B48" w:rsidTr="00F73A80">
        <w:trPr>
          <w:trHeight w:val="515"/>
        </w:trPr>
        <w:tc>
          <w:tcPr>
            <w:tcW w:w="5575" w:type="dxa"/>
            <w:vAlign w:val="center"/>
          </w:tcPr>
          <w:p w:rsidR="007E4141" w:rsidRPr="00EA5426" w:rsidRDefault="007E414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3173" w:type="dxa"/>
            <w:vAlign w:val="center"/>
          </w:tcPr>
          <w:p w:rsidR="007E4141" w:rsidRPr="00A14684" w:rsidRDefault="007E4141" w:rsidP="00F73A80">
            <w:pPr>
              <w:widowControl w:val="0"/>
              <w:tabs>
                <w:tab w:val="left" w:pos="2178"/>
              </w:tabs>
              <w:jc w:val="center"/>
              <w:rPr>
                <w:rFonts w:ascii="Times New Roman" w:hAnsi="Times New Roman" w:cs="Times New Roman"/>
                <w:bCs/>
                <w:sz w:val="24"/>
                <w:szCs w:val="24"/>
              </w:rPr>
            </w:pPr>
            <w:r w:rsidRPr="00A14684">
              <w:rPr>
                <w:rFonts w:ascii="Times New Roman" w:hAnsi="Times New Roman" w:cs="Times New Roman"/>
                <w:bCs/>
                <w:sz w:val="24"/>
                <w:szCs w:val="24"/>
              </w:rPr>
              <w:t xml:space="preserve">May </w:t>
            </w:r>
            <w:r w:rsidR="005D0673">
              <w:rPr>
                <w:rFonts w:ascii="Times New Roman" w:hAnsi="Times New Roman" w:cs="Times New Roman"/>
                <w:bCs/>
                <w:sz w:val="24"/>
                <w:szCs w:val="24"/>
              </w:rPr>
              <w:t>13</w:t>
            </w:r>
            <w:r w:rsidRPr="00A14684">
              <w:rPr>
                <w:rFonts w:ascii="Times New Roman" w:hAnsi="Times New Roman" w:cs="Times New Roman"/>
                <w:bCs/>
                <w:sz w:val="24"/>
                <w:szCs w:val="24"/>
              </w:rPr>
              <w:t>, 2024</w:t>
            </w:r>
          </w:p>
          <w:p w:rsidR="007E4141" w:rsidRPr="00A14684" w:rsidRDefault="007E4141" w:rsidP="00F73A80">
            <w:pPr>
              <w:widowControl w:val="0"/>
              <w:tabs>
                <w:tab w:val="left" w:pos="2178"/>
              </w:tabs>
              <w:jc w:val="center"/>
              <w:rPr>
                <w:rFonts w:ascii="Times New Roman" w:hAnsi="Times New Roman" w:cs="Times New Roman"/>
                <w:b/>
                <w:bCs/>
                <w:i/>
                <w:sz w:val="24"/>
                <w:szCs w:val="24"/>
                <w:highlight w:val="yellow"/>
              </w:rPr>
            </w:pPr>
            <w:r w:rsidRPr="00A14684">
              <w:rPr>
                <w:rFonts w:ascii="Times New Roman" w:hAnsi="Times New Roman" w:cs="Times New Roman"/>
                <w:bCs/>
                <w:i/>
                <w:sz w:val="24"/>
                <w:szCs w:val="24"/>
              </w:rPr>
              <w:t>3:00 PM Pacific Time</w:t>
            </w:r>
          </w:p>
        </w:tc>
      </w:tr>
      <w:tr w:rsidR="007E4141" w:rsidRPr="00D37B48" w:rsidTr="00F73A80">
        <w:trPr>
          <w:trHeight w:val="552"/>
        </w:trPr>
        <w:tc>
          <w:tcPr>
            <w:tcW w:w="5575" w:type="dxa"/>
            <w:vAlign w:val="center"/>
          </w:tcPr>
          <w:p w:rsidR="007E4141" w:rsidRPr="00862F34" w:rsidRDefault="007E414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3173" w:type="dxa"/>
            <w:vAlign w:val="center"/>
          </w:tcPr>
          <w:p w:rsidR="007E4141" w:rsidRPr="00A14684" w:rsidRDefault="007E4141" w:rsidP="005D0673">
            <w:pPr>
              <w:widowControl w:val="0"/>
              <w:tabs>
                <w:tab w:val="left" w:pos="2178"/>
              </w:tabs>
              <w:jc w:val="center"/>
              <w:rPr>
                <w:rFonts w:ascii="Times New Roman" w:hAnsi="Times New Roman" w:cs="Times New Roman"/>
                <w:bCs/>
                <w:sz w:val="24"/>
                <w:szCs w:val="24"/>
              </w:rPr>
            </w:pPr>
            <w:r w:rsidRPr="00A14684">
              <w:rPr>
                <w:rFonts w:ascii="Times New Roman" w:hAnsi="Times New Roman" w:cs="Times New Roman"/>
                <w:bCs/>
                <w:sz w:val="24"/>
                <w:szCs w:val="24"/>
              </w:rPr>
              <w:t>May 1</w:t>
            </w:r>
            <w:bookmarkStart w:id="0" w:name="_GoBack"/>
            <w:bookmarkEnd w:id="0"/>
            <w:r w:rsidR="005D0673">
              <w:rPr>
                <w:rFonts w:ascii="Times New Roman" w:hAnsi="Times New Roman" w:cs="Times New Roman"/>
                <w:bCs/>
                <w:sz w:val="24"/>
                <w:szCs w:val="24"/>
              </w:rPr>
              <w:t>5</w:t>
            </w:r>
            <w:r w:rsidRPr="00A14684">
              <w:rPr>
                <w:rFonts w:ascii="Times New Roman" w:hAnsi="Times New Roman" w:cs="Times New Roman"/>
                <w:bCs/>
                <w:sz w:val="24"/>
                <w:szCs w:val="24"/>
              </w:rPr>
              <w:t>, 2024</w:t>
            </w:r>
          </w:p>
        </w:tc>
      </w:tr>
      <w:tr w:rsidR="007E4141" w:rsidRPr="00D37B48" w:rsidTr="00F73A80">
        <w:trPr>
          <w:trHeight w:val="497"/>
        </w:trPr>
        <w:tc>
          <w:tcPr>
            <w:tcW w:w="5575" w:type="dxa"/>
            <w:vAlign w:val="center"/>
          </w:tcPr>
          <w:p w:rsidR="007E4141" w:rsidRPr="00862F34" w:rsidRDefault="007E4141" w:rsidP="00F73A80">
            <w:pPr>
              <w:widowControl w:val="0"/>
              <w:rPr>
                <w:rFonts w:ascii="Times New Roman" w:hAnsi="Times New Roman" w:cs="Times New Roman"/>
                <w:bCs/>
                <w:sz w:val="24"/>
                <w:szCs w:val="24"/>
              </w:rPr>
            </w:pPr>
            <w:r w:rsidRPr="00BA590A">
              <w:rPr>
                <w:rFonts w:ascii="Times New Roman" w:hAnsi="Times New Roman" w:cs="Times New Roman"/>
                <w:b/>
                <w:bCs/>
                <w:sz w:val="24"/>
                <w:szCs w:val="24"/>
              </w:rPr>
              <w:t xml:space="preserve">Latest date and time proposal may be submitted </w:t>
            </w:r>
          </w:p>
        </w:tc>
        <w:tc>
          <w:tcPr>
            <w:tcW w:w="3173" w:type="dxa"/>
            <w:vAlign w:val="center"/>
          </w:tcPr>
          <w:p w:rsidR="007E4141" w:rsidRPr="00A14684" w:rsidRDefault="007E4141" w:rsidP="00F73A80">
            <w:pPr>
              <w:widowControl w:val="0"/>
              <w:jc w:val="center"/>
              <w:rPr>
                <w:rFonts w:ascii="Times New Roman" w:hAnsi="Times New Roman" w:cs="Times New Roman"/>
                <w:b/>
                <w:bCs/>
                <w:sz w:val="24"/>
                <w:szCs w:val="24"/>
              </w:rPr>
            </w:pPr>
            <w:r w:rsidRPr="00A14684">
              <w:rPr>
                <w:rFonts w:ascii="Times New Roman" w:hAnsi="Times New Roman" w:cs="Times New Roman"/>
                <w:b/>
                <w:bCs/>
                <w:sz w:val="24"/>
                <w:szCs w:val="24"/>
              </w:rPr>
              <w:t xml:space="preserve">May </w:t>
            </w:r>
            <w:r w:rsidR="00712683">
              <w:rPr>
                <w:rFonts w:ascii="Times New Roman" w:hAnsi="Times New Roman" w:cs="Times New Roman"/>
                <w:b/>
                <w:bCs/>
                <w:sz w:val="24"/>
                <w:szCs w:val="24"/>
              </w:rPr>
              <w:t>24</w:t>
            </w:r>
            <w:r w:rsidRPr="00A14684">
              <w:rPr>
                <w:rFonts w:ascii="Times New Roman" w:hAnsi="Times New Roman" w:cs="Times New Roman"/>
                <w:b/>
                <w:bCs/>
                <w:sz w:val="24"/>
                <w:szCs w:val="24"/>
              </w:rPr>
              <w:t>, 2024</w:t>
            </w:r>
          </w:p>
          <w:p w:rsidR="007E4141" w:rsidRPr="00A14684" w:rsidRDefault="007E4141" w:rsidP="00F73A80">
            <w:pPr>
              <w:widowControl w:val="0"/>
              <w:tabs>
                <w:tab w:val="left" w:pos="2178"/>
              </w:tabs>
              <w:jc w:val="center"/>
              <w:rPr>
                <w:rFonts w:ascii="Times New Roman" w:hAnsi="Times New Roman" w:cs="Times New Roman"/>
                <w:bCs/>
                <w:sz w:val="24"/>
                <w:szCs w:val="24"/>
              </w:rPr>
            </w:pPr>
            <w:r w:rsidRPr="00A14684">
              <w:rPr>
                <w:rFonts w:ascii="Times New Roman" w:hAnsi="Times New Roman" w:cs="Times New Roman"/>
                <w:b/>
                <w:bCs/>
                <w:i/>
                <w:sz w:val="24"/>
                <w:szCs w:val="24"/>
              </w:rPr>
              <w:t>11:00 AM Pacific Time</w:t>
            </w:r>
          </w:p>
        </w:tc>
      </w:tr>
      <w:tr w:rsidR="007E4141" w:rsidRPr="00D37B48" w:rsidTr="00F73A80">
        <w:trPr>
          <w:trHeight w:val="552"/>
        </w:trPr>
        <w:tc>
          <w:tcPr>
            <w:tcW w:w="5575" w:type="dxa"/>
            <w:vAlign w:val="center"/>
          </w:tcPr>
          <w:p w:rsidR="007E4141" w:rsidRPr="00BA590A" w:rsidRDefault="007E4141" w:rsidP="00F73A80">
            <w:pPr>
              <w:widowControl w:val="0"/>
              <w:rPr>
                <w:rFonts w:ascii="Times New Roman" w:hAnsi="Times New Roman" w:cs="Times New Roman"/>
                <w:b/>
                <w:bCs/>
                <w:sz w:val="24"/>
                <w:szCs w:val="24"/>
              </w:rPr>
            </w:pPr>
            <w:r w:rsidRPr="00862F34">
              <w:rPr>
                <w:rFonts w:ascii="Times New Roman" w:hAnsi="Times New Roman" w:cs="Times New Roman"/>
                <w:color w:val="000000"/>
                <w:sz w:val="24"/>
                <w:szCs w:val="24"/>
              </w:rPr>
              <w:t>Anticipated interview dates, if required (</w:t>
            </w:r>
            <w:r w:rsidRPr="00862F34">
              <w:rPr>
                <w:rFonts w:ascii="Times New Roman" w:hAnsi="Times New Roman" w:cs="Times New Roman"/>
                <w:i/>
                <w:color w:val="000000"/>
                <w:sz w:val="24"/>
                <w:szCs w:val="24"/>
              </w:rPr>
              <w:t>estimate only</w:t>
            </w:r>
            <w:r w:rsidRPr="00862F34">
              <w:rPr>
                <w:rFonts w:ascii="Times New Roman" w:hAnsi="Times New Roman" w:cs="Times New Roman"/>
                <w:color w:val="000000"/>
                <w:sz w:val="24"/>
                <w:szCs w:val="24"/>
              </w:rPr>
              <w:t>)</w:t>
            </w:r>
          </w:p>
        </w:tc>
        <w:tc>
          <w:tcPr>
            <w:tcW w:w="3173" w:type="dxa"/>
            <w:vAlign w:val="center"/>
          </w:tcPr>
          <w:p w:rsidR="007E4141" w:rsidRPr="00A14684" w:rsidRDefault="007E4141" w:rsidP="00F73A80">
            <w:pPr>
              <w:widowControl w:val="0"/>
              <w:jc w:val="center"/>
              <w:rPr>
                <w:rFonts w:ascii="Times New Roman" w:hAnsi="Times New Roman" w:cs="Times New Roman"/>
                <w:bCs/>
                <w:sz w:val="24"/>
                <w:szCs w:val="24"/>
              </w:rPr>
            </w:pPr>
            <w:r w:rsidRPr="00A14684">
              <w:rPr>
                <w:rFonts w:ascii="Times New Roman" w:hAnsi="Times New Roman" w:cs="Times New Roman"/>
                <w:bCs/>
                <w:sz w:val="24"/>
                <w:szCs w:val="24"/>
              </w:rPr>
              <w:t>Week of</w:t>
            </w:r>
          </w:p>
          <w:p w:rsidR="007E4141" w:rsidRPr="00A14684" w:rsidRDefault="00712683" w:rsidP="00BA590A">
            <w:pPr>
              <w:widowControl w:val="0"/>
              <w:jc w:val="center"/>
              <w:rPr>
                <w:rFonts w:ascii="Times New Roman" w:hAnsi="Times New Roman" w:cs="Times New Roman"/>
                <w:b/>
                <w:bCs/>
                <w:sz w:val="24"/>
                <w:szCs w:val="24"/>
              </w:rPr>
            </w:pPr>
            <w:r>
              <w:rPr>
                <w:rFonts w:ascii="Times New Roman" w:hAnsi="Times New Roman" w:cs="Times New Roman"/>
                <w:bCs/>
                <w:sz w:val="24"/>
                <w:szCs w:val="24"/>
              </w:rPr>
              <w:t>June 3</w:t>
            </w:r>
            <w:r w:rsidR="007E4141" w:rsidRPr="00A14684">
              <w:rPr>
                <w:rFonts w:ascii="Times New Roman" w:hAnsi="Times New Roman" w:cs="Times New Roman"/>
                <w:bCs/>
                <w:sz w:val="24"/>
                <w:szCs w:val="24"/>
              </w:rPr>
              <w:t>, 2024</w:t>
            </w:r>
          </w:p>
        </w:tc>
      </w:tr>
      <w:tr w:rsidR="007E4141" w:rsidRPr="00D37B48" w:rsidTr="00F73A80">
        <w:trPr>
          <w:trHeight w:val="455"/>
        </w:trPr>
        <w:tc>
          <w:tcPr>
            <w:tcW w:w="5575" w:type="dxa"/>
            <w:vAlign w:val="center"/>
          </w:tcPr>
          <w:p w:rsidR="007E4141" w:rsidRPr="00862F34" w:rsidRDefault="007E414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 xml:space="preserve">Evaluation of </w:t>
            </w:r>
            <w:r>
              <w:rPr>
                <w:rFonts w:ascii="Times New Roman" w:hAnsi="Times New Roman" w:cs="Times New Roman"/>
                <w:bCs/>
                <w:sz w:val="24"/>
                <w:szCs w:val="24"/>
              </w:rPr>
              <w:t xml:space="preserve">non-cost portion of </w:t>
            </w:r>
            <w:r w:rsidRPr="00862F34">
              <w:rPr>
                <w:rFonts w:ascii="Times New Roman" w:hAnsi="Times New Roman" w:cs="Times New Roman"/>
                <w:bCs/>
                <w:sz w:val="24"/>
                <w:szCs w:val="24"/>
              </w:rPr>
              <w:t>proposals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7E4141" w:rsidRPr="00A14684" w:rsidRDefault="007E4141" w:rsidP="00F73A80">
            <w:pPr>
              <w:widowControl w:val="0"/>
              <w:jc w:val="center"/>
              <w:rPr>
                <w:rFonts w:ascii="Times New Roman" w:hAnsi="Times New Roman" w:cs="Times New Roman"/>
                <w:bCs/>
                <w:sz w:val="24"/>
                <w:szCs w:val="24"/>
              </w:rPr>
            </w:pPr>
            <w:r w:rsidRPr="00A14684">
              <w:rPr>
                <w:rFonts w:ascii="Times New Roman" w:hAnsi="Times New Roman" w:cs="Times New Roman"/>
                <w:bCs/>
                <w:sz w:val="24"/>
                <w:szCs w:val="24"/>
              </w:rPr>
              <w:t>Week of</w:t>
            </w:r>
          </w:p>
          <w:p w:rsidR="007E4141" w:rsidRPr="00A14684" w:rsidRDefault="007E4141" w:rsidP="00F73A80">
            <w:pPr>
              <w:widowControl w:val="0"/>
              <w:jc w:val="center"/>
              <w:rPr>
                <w:rFonts w:ascii="Times New Roman" w:hAnsi="Times New Roman" w:cs="Times New Roman"/>
                <w:bCs/>
                <w:sz w:val="24"/>
                <w:szCs w:val="24"/>
              </w:rPr>
            </w:pPr>
            <w:r w:rsidRPr="00A14684">
              <w:rPr>
                <w:rFonts w:ascii="Times New Roman" w:hAnsi="Times New Roman" w:cs="Times New Roman"/>
                <w:bCs/>
                <w:sz w:val="24"/>
                <w:szCs w:val="24"/>
              </w:rPr>
              <w:t>June 3, 2024</w:t>
            </w:r>
          </w:p>
        </w:tc>
      </w:tr>
      <w:tr w:rsidR="007E4141" w:rsidRPr="00D37B48" w:rsidTr="00F73A80">
        <w:trPr>
          <w:trHeight w:val="437"/>
        </w:trPr>
        <w:tc>
          <w:tcPr>
            <w:tcW w:w="5575" w:type="dxa"/>
            <w:vAlign w:val="center"/>
          </w:tcPr>
          <w:p w:rsidR="007E4141" w:rsidRPr="00862F34" w:rsidRDefault="007E4141" w:rsidP="00F73A80">
            <w:pPr>
              <w:widowControl w:val="0"/>
              <w:ind w:right="576"/>
              <w:rPr>
                <w:rFonts w:ascii="Times New Roman" w:hAnsi="Times New Roman" w:cs="Times New Roman"/>
                <w:bCs/>
                <w:sz w:val="24"/>
                <w:szCs w:val="24"/>
              </w:rPr>
            </w:pPr>
            <w:r>
              <w:rPr>
                <w:rFonts w:ascii="Times New Roman" w:hAnsi="Times New Roman" w:cs="Times New Roman"/>
                <w:bCs/>
                <w:sz w:val="24"/>
                <w:szCs w:val="24"/>
              </w:rPr>
              <w:t>Posting of non-cost scores to Court’s website</w:t>
            </w:r>
          </w:p>
        </w:tc>
        <w:tc>
          <w:tcPr>
            <w:tcW w:w="3173" w:type="dxa"/>
            <w:vAlign w:val="center"/>
          </w:tcPr>
          <w:p w:rsidR="007E4141" w:rsidRPr="00A14684" w:rsidRDefault="007E4141" w:rsidP="00712683">
            <w:pPr>
              <w:widowControl w:val="0"/>
              <w:jc w:val="center"/>
              <w:rPr>
                <w:rFonts w:ascii="Times New Roman" w:hAnsi="Times New Roman" w:cs="Times New Roman"/>
                <w:bCs/>
                <w:sz w:val="24"/>
                <w:szCs w:val="24"/>
              </w:rPr>
            </w:pPr>
            <w:r w:rsidRPr="00A14684">
              <w:rPr>
                <w:rFonts w:ascii="Times New Roman" w:hAnsi="Times New Roman" w:cs="Times New Roman"/>
                <w:bCs/>
                <w:sz w:val="24"/>
                <w:szCs w:val="24"/>
              </w:rPr>
              <w:t xml:space="preserve">June </w:t>
            </w:r>
            <w:r w:rsidR="00712683">
              <w:rPr>
                <w:rFonts w:ascii="Times New Roman" w:hAnsi="Times New Roman" w:cs="Times New Roman"/>
                <w:bCs/>
                <w:sz w:val="24"/>
                <w:szCs w:val="24"/>
              </w:rPr>
              <w:t>7</w:t>
            </w:r>
            <w:r w:rsidRPr="00A14684">
              <w:rPr>
                <w:rFonts w:ascii="Times New Roman" w:hAnsi="Times New Roman" w:cs="Times New Roman"/>
                <w:bCs/>
                <w:sz w:val="24"/>
                <w:szCs w:val="24"/>
              </w:rPr>
              <w:t>, 2024</w:t>
            </w:r>
          </w:p>
        </w:tc>
      </w:tr>
      <w:tr w:rsidR="007E4141" w:rsidRPr="00D37B48" w:rsidTr="00F73A80">
        <w:trPr>
          <w:trHeight w:val="552"/>
        </w:trPr>
        <w:tc>
          <w:tcPr>
            <w:tcW w:w="5575" w:type="dxa"/>
            <w:vAlign w:val="center"/>
          </w:tcPr>
          <w:p w:rsidR="007E4141" w:rsidRDefault="007E4141" w:rsidP="000203D8">
            <w:pPr>
              <w:widowControl w:val="0"/>
              <w:rPr>
                <w:rFonts w:ascii="Times New Roman" w:hAnsi="Times New Roman" w:cs="Times New Roman"/>
                <w:bCs/>
                <w:sz w:val="24"/>
                <w:szCs w:val="24"/>
              </w:rPr>
            </w:pPr>
            <w:r>
              <w:rPr>
                <w:rFonts w:ascii="Times New Roman" w:hAnsi="Times New Roman" w:cs="Times New Roman"/>
                <w:bCs/>
                <w:sz w:val="24"/>
                <w:szCs w:val="24"/>
              </w:rPr>
              <w:t>Public opening of cost proposals</w:t>
            </w:r>
          </w:p>
        </w:tc>
        <w:tc>
          <w:tcPr>
            <w:tcW w:w="3173" w:type="dxa"/>
            <w:vAlign w:val="center"/>
          </w:tcPr>
          <w:p w:rsidR="00A00F7F" w:rsidRPr="00A14684" w:rsidRDefault="00A00F7F" w:rsidP="00A00F7F">
            <w:pPr>
              <w:widowControl w:val="0"/>
              <w:jc w:val="center"/>
              <w:rPr>
                <w:rFonts w:ascii="Times New Roman" w:hAnsi="Times New Roman" w:cs="Times New Roman"/>
                <w:bCs/>
                <w:sz w:val="24"/>
                <w:szCs w:val="24"/>
              </w:rPr>
            </w:pPr>
            <w:r w:rsidRPr="00A14684">
              <w:rPr>
                <w:rFonts w:ascii="Times New Roman" w:hAnsi="Times New Roman" w:cs="Times New Roman"/>
                <w:bCs/>
                <w:sz w:val="24"/>
                <w:szCs w:val="24"/>
              </w:rPr>
              <w:t xml:space="preserve">June </w:t>
            </w:r>
            <w:r w:rsidR="00712683">
              <w:rPr>
                <w:rFonts w:ascii="Times New Roman" w:hAnsi="Times New Roman" w:cs="Times New Roman"/>
                <w:bCs/>
                <w:sz w:val="24"/>
                <w:szCs w:val="24"/>
              </w:rPr>
              <w:t>10</w:t>
            </w:r>
            <w:r w:rsidRPr="00A14684">
              <w:rPr>
                <w:rFonts w:ascii="Times New Roman" w:hAnsi="Times New Roman" w:cs="Times New Roman"/>
                <w:bCs/>
                <w:sz w:val="24"/>
                <w:szCs w:val="24"/>
              </w:rPr>
              <w:t>, 2024</w:t>
            </w:r>
          </w:p>
          <w:p w:rsidR="007E4141" w:rsidRPr="00A14684" w:rsidRDefault="007E4141" w:rsidP="00F73A80">
            <w:pPr>
              <w:widowControl w:val="0"/>
              <w:jc w:val="center"/>
              <w:rPr>
                <w:rFonts w:ascii="Times New Roman" w:hAnsi="Times New Roman" w:cs="Times New Roman"/>
                <w:bCs/>
                <w:sz w:val="24"/>
                <w:szCs w:val="24"/>
              </w:rPr>
            </w:pPr>
            <w:r w:rsidRPr="00A14684">
              <w:rPr>
                <w:rFonts w:ascii="Times New Roman" w:hAnsi="Times New Roman" w:cs="Times New Roman"/>
                <w:bCs/>
                <w:i/>
                <w:sz w:val="24"/>
                <w:szCs w:val="24"/>
              </w:rPr>
              <w:t>3:00 PM Pacific Time</w:t>
            </w:r>
          </w:p>
        </w:tc>
      </w:tr>
      <w:tr w:rsidR="007E4141" w:rsidRPr="00D37B48" w:rsidTr="00F73A80">
        <w:trPr>
          <w:trHeight w:val="552"/>
        </w:trPr>
        <w:tc>
          <w:tcPr>
            <w:tcW w:w="5575" w:type="dxa"/>
            <w:vAlign w:val="center"/>
          </w:tcPr>
          <w:p w:rsidR="007E4141" w:rsidRPr="00862F34" w:rsidRDefault="007E414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7E4141" w:rsidRPr="00A14684" w:rsidRDefault="00A00F7F" w:rsidP="00712683">
            <w:pPr>
              <w:widowControl w:val="0"/>
              <w:jc w:val="center"/>
              <w:rPr>
                <w:rFonts w:ascii="Times New Roman" w:hAnsi="Times New Roman" w:cs="Times New Roman"/>
                <w:bCs/>
                <w:sz w:val="24"/>
                <w:szCs w:val="24"/>
              </w:rPr>
            </w:pPr>
            <w:r w:rsidRPr="00A14684">
              <w:rPr>
                <w:rFonts w:ascii="Times New Roman" w:hAnsi="Times New Roman" w:cs="Times New Roman"/>
                <w:bCs/>
                <w:sz w:val="24"/>
                <w:szCs w:val="24"/>
              </w:rPr>
              <w:t xml:space="preserve">June </w:t>
            </w:r>
            <w:r w:rsidR="00712683">
              <w:rPr>
                <w:rFonts w:ascii="Times New Roman" w:hAnsi="Times New Roman" w:cs="Times New Roman"/>
                <w:bCs/>
                <w:sz w:val="24"/>
                <w:szCs w:val="24"/>
              </w:rPr>
              <w:t>11</w:t>
            </w:r>
            <w:r w:rsidRPr="00A14684">
              <w:rPr>
                <w:rFonts w:ascii="Times New Roman" w:hAnsi="Times New Roman" w:cs="Times New Roman"/>
                <w:bCs/>
                <w:sz w:val="24"/>
                <w:szCs w:val="24"/>
              </w:rPr>
              <w:t>, 2024</w:t>
            </w:r>
          </w:p>
        </w:tc>
      </w:tr>
      <w:tr w:rsidR="007E4141" w:rsidRPr="00D37B48" w:rsidTr="00F73A80">
        <w:trPr>
          <w:trHeight w:val="443"/>
        </w:trPr>
        <w:tc>
          <w:tcPr>
            <w:tcW w:w="5575" w:type="dxa"/>
            <w:vAlign w:val="center"/>
          </w:tcPr>
          <w:p w:rsidR="007E4141" w:rsidRPr="00862F34" w:rsidRDefault="007E414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Negotiations and execution of contract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7E4141" w:rsidRPr="00A14684" w:rsidRDefault="00A00F7F" w:rsidP="00AE65E5">
            <w:pPr>
              <w:widowControl w:val="0"/>
              <w:jc w:val="center"/>
              <w:rPr>
                <w:rFonts w:ascii="Times New Roman" w:hAnsi="Times New Roman" w:cs="Times New Roman"/>
                <w:bCs/>
                <w:sz w:val="24"/>
                <w:szCs w:val="24"/>
              </w:rPr>
            </w:pPr>
            <w:r w:rsidRPr="00A14684">
              <w:rPr>
                <w:rFonts w:ascii="Times New Roman" w:hAnsi="Times New Roman" w:cs="Times New Roman"/>
                <w:bCs/>
                <w:sz w:val="24"/>
                <w:szCs w:val="24"/>
              </w:rPr>
              <w:t xml:space="preserve">June </w:t>
            </w:r>
            <w:r w:rsidR="00AE65E5">
              <w:rPr>
                <w:rFonts w:ascii="Times New Roman" w:hAnsi="Times New Roman" w:cs="Times New Roman"/>
                <w:bCs/>
                <w:sz w:val="24"/>
                <w:szCs w:val="24"/>
              </w:rPr>
              <w:t>1</w:t>
            </w:r>
            <w:r w:rsidR="00712683">
              <w:rPr>
                <w:rFonts w:ascii="Times New Roman" w:hAnsi="Times New Roman" w:cs="Times New Roman"/>
                <w:bCs/>
                <w:sz w:val="24"/>
                <w:szCs w:val="24"/>
              </w:rPr>
              <w:t>8</w:t>
            </w:r>
            <w:r w:rsidRPr="00A14684">
              <w:rPr>
                <w:rFonts w:ascii="Times New Roman" w:hAnsi="Times New Roman" w:cs="Times New Roman"/>
                <w:bCs/>
                <w:sz w:val="24"/>
                <w:szCs w:val="24"/>
              </w:rPr>
              <w:t>, 2024</w:t>
            </w:r>
          </w:p>
        </w:tc>
      </w:tr>
      <w:tr w:rsidR="007E4141" w:rsidRPr="00D37B48" w:rsidTr="00F73A80">
        <w:trPr>
          <w:trHeight w:val="443"/>
        </w:trPr>
        <w:tc>
          <w:tcPr>
            <w:tcW w:w="5575" w:type="dxa"/>
            <w:vAlign w:val="center"/>
          </w:tcPr>
          <w:p w:rsidR="007E4141" w:rsidRPr="00862F34" w:rsidRDefault="007E414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start date</w:t>
            </w:r>
            <w:r>
              <w:rPr>
                <w:rFonts w:ascii="Times New Roman" w:hAnsi="Times New Roman" w:cs="Times New Roman"/>
                <w:bCs/>
                <w:sz w:val="24"/>
                <w:szCs w:val="24"/>
              </w:rPr>
              <w:t xml:space="preserve"> </w:t>
            </w:r>
            <w:r w:rsidRPr="00862F34">
              <w:rPr>
                <w:rFonts w:ascii="Times New Roman" w:hAnsi="Times New Roman" w:cs="Times New Roman"/>
                <w:bCs/>
                <w:sz w:val="24"/>
                <w:szCs w:val="24"/>
              </w:rPr>
              <w:t>(</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7E4141" w:rsidRPr="00A14684" w:rsidRDefault="00A00F7F" w:rsidP="00F73A80">
            <w:pPr>
              <w:widowControl w:val="0"/>
              <w:jc w:val="center"/>
              <w:rPr>
                <w:rFonts w:ascii="Times New Roman" w:hAnsi="Times New Roman" w:cs="Times New Roman"/>
                <w:bCs/>
                <w:sz w:val="24"/>
                <w:szCs w:val="24"/>
              </w:rPr>
            </w:pPr>
            <w:r w:rsidRPr="00A14684">
              <w:rPr>
                <w:rFonts w:ascii="Times New Roman" w:hAnsi="Times New Roman" w:cs="Times New Roman"/>
                <w:bCs/>
                <w:sz w:val="24"/>
                <w:szCs w:val="24"/>
              </w:rPr>
              <w:t>July 1, 2024</w:t>
            </w:r>
          </w:p>
        </w:tc>
      </w:tr>
      <w:tr w:rsidR="007E4141" w:rsidRPr="00F574B5" w:rsidTr="00F73A80">
        <w:trPr>
          <w:trHeight w:val="443"/>
        </w:trPr>
        <w:tc>
          <w:tcPr>
            <w:tcW w:w="5575" w:type="dxa"/>
            <w:vAlign w:val="center"/>
          </w:tcPr>
          <w:p w:rsidR="007E4141" w:rsidRPr="00862F34" w:rsidRDefault="007E414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end date</w:t>
            </w:r>
            <w:r>
              <w:rPr>
                <w:rFonts w:ascii="Times New Roman" w:hAnsi="Times New Roman" w:cs="Times New Roman"/>
                <w:bCs/>
                <w:sz w:val="24"/>
                <w:szCs w:val="24"/>
              </w:rPr>
              <w:t xml:space="preserve"> </w:t>
            </w:r>
            <w:r w:rsidRPr="00F4242C">
              <w:rPr>
                <w:rFonts w:ascii="Times New Roman" w:hAnsi="Times New Roman" w:cs="Times New Roman"/>
                <w:bCs/>
                <w:sz w:val="23"/>
                <w:szCs w:val="23"/>
              </w:rPr>
              <w:t>(</w:t>
            </w:r>
            <w:r w:rsidRPr="00F4242C">
              <w:rPr>
                <w:rFonts w:ascii="Times New Roman" w:hAnsi="Times New Roman" w:cs="Times New Roman"/>
                <w:bCs/>
                <w:i/>
                <w:sz w:val="23"/>
                <w:szCs w:val="23"/>
              </w:rPr>
              <w:t>estimate only</w:t>
            </w:r>
            <w:r w:rsidRPr="00F4242C">
              <w:rPr>
                <w:rFonts w:ascii="Times New Roman" w:hAnsi="Times New Roman" w:cs="Times New Roman"/>
                <w:bCs/>
                <w:sz w:val="23"/>
                <w:szCs w:val="23"/>
              </w:rPr>
              <w:t>)</w:t>
            </w:r>
          </w:p>
        </w:tc>
        <w:tc>
          <w:tcPr>
            <w:tcW w:w="3173" w:type="dxa"/>
            <w:vAlign w:val="center"/>
          </w:tcPr>
          <w:p w:rsidR="007E4141" w:rsidRPr="00A14684" w:rsidRDefault="00A00F7F" w:rsidP="00F73A80">
            <w:pPr>
              <w:widowControl w:val="0"/>
              <w:jc w:val="center"/>
              <w:rPr>
                <w:rFonts w:ascii="Times New Roman" w:hAnsi="Times New Roman" w:cs="Times New Roman"/>
                <w:b/>
                <w:bCs/>
                <w:sz w:val="24"/>
                <w:szCs w:val="24"/>
              </w:rPr>
            </w:pPr>
            <w:r w:rsidRPr="00A14684">
              <w:rPr>
                <w:rFonts w:ascii="Times New Roman" w:hAnsi="Times New Roman" w:cs="Times New Roman"/>
                <w:bCs/>
                <w:sz w:val="24"/>
                <w:szCs w:val="24"/>
              </w:rPr>
              <w:t>June 30, 2027</w:t>
            </w:r>
          </w:p>
        </w:tc>
      </w:tr>
    </w:tbl>
    <w:p w:rsidR="00BA590A" w:rsidRDefault="00BA590A" w:rsidP="008F7388">
      <w:pPr>
        <w:rPr>
          <w:rFonts w:ascii="Times New Roman" w:hAnsi="Times New Roman" w:cs="Times New Roman"/>
          <w:sz w:val="24"/>
          <w:szCs w:val="24"/>
        </w:rPr>
      </w:pPr>
    </w:p>
    <w:p w:rsidR="008F7388" w:rsidRDefault="008F7388" w:rsidP="008F7388">
      <w:pPr>
        <w:rPr>
          <w:rFonts w:ascii="Times New Roman" w:hAnsi="Times New Roman" w:cs="Times New Roman"/>
          <w:sz w:val="24"/>
          <w:szCs w:val="24"/>
        </w:rPr>
      </w:pPr>
      <w:r>
        <w:rPr>
          <w:rFonts w:ascii="Times New Roman" w:hAnsi="Times New Roman" w:cs="Times New Roman"/>
          <w:sz w:val="24"/>
          <w:szCs w:val="24"/>
        </w:rPr>
        <w:t>//</w:t>
      </w:r>
    </w:p>
    <w:p w:rsidR="00721C57" w:rsidRPr="008F7388" w:rsidRDefault="00721C57" w:rsidP="008F7388">
      <w:pPr>
        <w:rPr>
          <w:rFonts w:ascii="Times New Roman" w:hAnsi="Times New Roman" w:cs="Times New Roman"/>
          <w:sz w:val="24"/>
          <w:szCs w:val="24"/>
        </w:rPr>
      </w:pPr>
    </w:p>
    <w:p w:rsidR="00862F34" w:rsidRPr="00F82A16"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RFP ATTACHMENTS</w:t>
      </w:r>
    </w:p>
    <w:p w:rsidR="00F82A16" w:rsidRDefault="00F82A16"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4624B2">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EE1120" w:rsidRPr="00F82A16" w:rsidRDefault="00EE1120" w:rsidP="00EE112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4410" w:type="dxa"/>
          </w:tcPr>
          <w:p w:rsidR="00EE1120" w:rsidRPr="00F82A16" w:rsidRDefault="00EE1120" w:rsidP="002F38BF">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2F38BF">
              <w:rPr>
                <w:rFonts w:ascii="Times New Roman" w:hAnsi="Times New Roman" w:cs="Times New Roman"/>
                <w:color w:val="000000"/>
                <w:sz w:val="24"/>
                <w:szCs w:val="24"/>
              </w:rPr>
              <w:t xml:space="preserve">sign an agreement </w:t>
            </w:r>
            <w:r w:rsidRPr="00F82A16">
              <w:rPr>
                <w:rFonts w:ascii="Times New Roman" w:hAnsi="Times New Roman" w:cs="Times New Roman"/>
                <w:color w:val="000000"/>
                <w:sz w:val="24"/>
                <w:szCs w:val="24"/>
              </w:rPr>
              <w:t>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EE1120" w:rsidRPr="00076EA5"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 </w:t>
            </w:r>
            <w:r w:rsidRPr="00F82A16">
              <w:rPr>
                <w:rFonts w:ascii="Times New Roman" w:hAnsi="Times New Roman" w:cs="Times New Roman"/>
                <w:sz w:val="24"/>
                <w:szCs w:val="24"/>
              </w:rPr>
              <w:t>Acceptance of Terms and Conditions</w:t>
            </w:r>
          </w:p>
        </w:tc>
        <w:tc>
          <w:tcPr>
            <w:tcW w:w="4410" w:type="dxa"/>
          </w:tcPr>
          <w:p w:rsidR="00EE1120" w:rsidRPr="00F82A16" w:rsidRDefault="00EE1120" w:rsidP="00EE1120">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EE1120" w:rsidRPr="00A00C4E"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w:t>
            </w:r>
            <w:r w:rsidR="002E1016">
              <w:rPr>
                <w:rFonts w:ascii="Times New Roman" w:hAnsi="Times New Roman" w:cs="Times New Roman"/>
                <w:bCs/>
                <w:sz w:val="24"/>
                <w:szCs w:val="24"/>
              </w:rPr>
              <w:t xml:space="preserve">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EE1120" w:rsidRPr="00F82A16" w:rsidRDefault="00EE1120" w:rsidP="00EE1120">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5D79EE" w:rsidRPr="00325CBD" w:rsidTr="004624B2">
        <w:trPr>
          <w:tblHeader/>
        </w:trPr>
        <w:tc>
          <w:tcPr>
            <w:tcW w:w="4338" w:type="dxa"/>
          </w:tcPr>
          <w:p w:rsidR="005D79EE" w:rsidRDefault="005D79EE" w:rsidP="0008739D">
            <w:pPr>
              <w:widowControl w:val="0"/>
              <w:rPr>
                <w:rFonts w:ascii="Times New Roman" w:hAnsi="Times New Roman" w:cs="Times New Roman"/>
                <w:bCs/>
                <w:sz w:val="24"/>
                <w:szCs w:val="24"/>
              </w:rPr>
            </w:pPr>
            <w:r>
              <w:rPr>
                <w:rFonts w:ascii="Times New Roman" w:hAnsi="Times New Roman" w:cs="Times New Roman"/>
                <w:bCs/>
                <w:sz w:val="24"/>
                <w:szCs w:val="24"/>
              </w:rPr>
              <w:t>Attachment 5 –</w:t>
            </w:r>
            <w:r w:rsidR="002E1016">
              <w:rPr>
                <w:rFonts w:ascii="Times New Roman" w:hAnsi="Times New Roman" w:cs="Times New Roman"/>
                <w:bCs/>
                <w:sz w:val="24"/>
                <w:szCs w:val="24"/>
              </w:rPr>
              <w:t xml:space="preserve"> </w:t>
            </w:r>
            <w:r>
              <w:rPr>
                <w:rFonts w:ascii="Times New Roman" w:hAnsi="Times New Roman" w:cs="Times New Roman"/>
                <w:bCs/>
                <w:sz w:val="24"/>
                <w:szCs w:val="24"/>
              </w:rPr>
              <w:t>Good Standing Fo</w:t>
            </w:r>
            <w:r w:rsidR="0008739D">
              <w:rPr>
                <w:rFonts w:ascii="Times New Roman" w:hAnsi="Times New Roman" w:cs="Times New Roman"/>
                <w:bCs/>
                <w:sz w:val="24"/>
                <w:szCs w:val="24"/>
              </w:rPr>
              <w:t>r</w:t>
            </w:r>
            <w:r>
              <w:rPr>
                <w:rFonts w:ascii="Times New Roman" w:hAnsi="Times New Roman" w:cs="Times New Roman"/>
                <w:bCs/>
                <w:sz w:val="24"/>
                <w:szCs w:val="24"/>
              </w:rPr>
              <w:t>m</w:t>
            </w:r>
          </w:p>
        </w:tc>
        <w:tc>
          <w:tcPr>
            <w:tcW w:w="4410" w:type="dxa"/>
          </w:tcPr>
          <w:p w:rsidR="005D79EE" w:rsidRDefault="005D79EE" w:rsidP="005D79EE">
            <w:pPr>
              <w:widowControl w:val="0"/>
              <w:rPr>
                <w:rFonts w:ascii="Times New Roman" w:hAnsi="Times New Roman" w:cs="Times New Roman"/>
                <w:sz w:val="24"/>
                <w:szCs w:val="24"/>
              </w:rPr>
            </w:pPr>
            <w:r>
              <w:rPr>
                <w:rFonts w:ascii="Times New Roman" w:hAnsi="Times New Roman" w:cs="Times New Roman"/>
                <w:sz w:val="24"/>
                <w:szCs w:val="24"/>
              </w:rPr>
              <w:t xml:space="preserve">Form to indicate </w:t>
            </w:r>
            <w:r w:rsidR="005B5A6D">
              <w:rPr>
                <w:rFonts w:ascii="Times New Roman" w:hAnsi="Times New Roman" w:cs="Times New Roman"/>
                <w:sz w:val="24"/>
                <w:szCs w:val="24"/>
              </w:rPr>
              <w:t>Bidder</w:t>
            </w:r>
            <w:r>
              <w:rPr>
                <w:rFonts w:ascii="Times New Roman" w:hAnsi="Times New Roman" w:cs="Times New Roman"/>
                <w:sz w:val="24"/>
                <w:szCs w:val="24"/>
              </w:rPr>
              <w:t>’s good standing.</w:t>
            </w:r>
          </w:p>
        </w:tc>
      </w:tr>
      <w:tr w:rsidR="006B36CD" w:rsidRPr="00325CBD" w:rsidTr="004624B2">
        <w:trPr>
          <w:tblHeader/>
        </w:trPr>
        <w:tc>
          <w:tcPr>
            <w:tcW w:w="4338"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6 – Darfur Contracting Act Certification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Form for Bidder to certify Darfur Contracting Act status.</w:t>
            </w:r>
          </w:p>
        </w:tc>
      </w:tr>
      <w:tr w:rsidR="00BA590A" w:rsidTr="004624B2">
        <w:trPr>
          <w:tblHeader/>
        </w:trPr>
        <w:tc>
          <w:tcPr>
            <w:tcW w:w="4338" w:type="dxa"/>
          </w:tcPr>
          <w:p w:rsidR="00BA590A" w:rsidRDefault="00BA590A" w:rsidP="00BA590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A</w:t>
            </w:r>
            <w:r w:rsidRPr="00495959">
              <w:rPr>
                <w:rFonts w:ascii="Times New Roman" w:hAnsi="Times New Roman" w:cs="Times New Roman"/>
                <w:bCs/>
                <w:sz w:val="24"/>
                <w:szCs w:val="24"/>
              </w:rPr>
              <w:t xml:space="preserve"> - </w:t>
            </w:r>
            <w:r>
              <w:rPr>
                <w:rFonts w:ascii="Times New Roman" w:hAnsi="Times New Roman" w:cs="Times New Roman"/>
                <w:bCs/>
                <w:sz w:val="24"/>
                <w:szCs w:val="24"/>
              </w:rPr>
              <w:t>Bidder</w:t>
            </w:r>
            <w:r w:rsidRPr="00495959">
              <w:rPr>
                <w:rFonts w:ascii="Times New Roman" w:hAnsi="Times New Roman" w:cs="Times New Roman"/>
                <w:bCs/>
                <w:sz w:val="24"/>
                <w:szCs w:val="24"/>
              </w:rPr>
              <w:t xml:space="preserve"> Declaration</w:t>
            </w:r>
          </w:p>
        </w:tc>
        <w:tc>
          <w:tcPr>
            <w:tcW w:w="4410" w:type="dxa"/>
          </w:tcPr>
          <w:p w:rsidR="00BA590A" w:rsidRDefault="00BA590A" w:rsidP="00BA590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w:t>
            </w:r>
            <w:r w:rsidR="00A2421C">
              <w:rPr>
                <w:rFonts w:ascii="Times New Roman" w:hAnsi="Times New Roman" w:cs="Times New Roman"/>
                <w:sz w:val="24"/>
                <w:szCs w:val="24"/>
              </w:rPr>
              <w:t>d</w:t>
            </w:r>
            <w:r>
              <w:rPr>
                <w:rFonts w:ascii="Times New Roman" w:hAnsi="Times New Roman" w:cs="Times New Roman"/>
                <w:sz w:val="24"/>
                <w:szCs w:val="24"/>
              </w:rPr>
              <w:t xml:space="preserve"> Veteran Business Enterprise incentive associated with this solicitation.</w:t>
            </w:r>
          </w:p>
        </w:tc>
      </w:tr>
      <w:tr w:rsidR="00BA590A" w:rsidTr="004624B2">
        <w:trPr>
          <w:tblHeader/>
        </w:trPr>
        <w:tc>
          <w:tcPr>
            <w:tcW w:w="4338" w:type="dxa"/>
          </w:tcPr>
          <w:p w:rsidR="00BA590A" w:rsidRPr="00495959" w:rsidRDefault="00BA590A" w:rsidP="00BA590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B</w:t>
            </w:r>
            <w:r w:rsidRPr="00495959">
              <w:rPr>
                <w:rFonts w:ascii="Times New Roman" w:hAnsi="Times New Roman" w:cs="Times New Roman"/>
                <w:bCs/>
                <w:sz w:val="24"/>
                <w:szCs w:val="24"/>
              </w:rPr>
              <w:t xml:space="preserve"> - DVBE Declaration</w:t>
            </w:r>
          </w:p>
        </w:tc>
        <w:tc>
          <w:tcPr>
            <w:tcW w:w="4410" w:type="dxa"/>
          </w:tcPr>
          <w:p w:rsidR="00BA590A" w:rsidRDefault="00BA590A" w:rsidP="00BA590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w:t>
            </w:r>
            <w:r w:rsidR="00A2421C">
              <w:rPr>
                <w:rFonts w:ascii="Times New Roman" w:hAnsi="Times New Roman" w:cs="Times New Roman"/>
                <w:sz w:val="24"/>
                <w:szCs w:val="24"/>
              </w:rPr>
              <w:t>d</w:t>
            </w:r>
            <w:r>
              <w:rPr>
                <w:rFonts w:ascii="Times New Roman" w:hAnsi="Times New Roman" w:cs="Times New Roman"/>
                <w:sz w:val="24"/>
                <w:szCs w:val="24"/>
              </w:rPr>
              <w:t xml:space="preserve"> Veteran Business Enterprise incentive associated with this solicitation.</w:t>
            </w:r>
          </w:p>
        </w:tc>
      </w:tr>
      <w:tr w:rsidR="006B36CD" w:rsidTr="004624B2">
        <w:trPr>
          <w:tblHeader/>
        </w:trPr>
        <w:tc>
          <w:tcPr>
            <w:tcW w:w="4338" w:type="dxa"/>
          </w:tcPr>
          <w:p w:rsidR="006B36CD" w:rsidRPr="00F82A16" w:rsidRDefault="006B36CD" w:rsidP="00BA590A">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BA590A">
              <w:rPr>
                <w:rFonts w:ascii="Times New Roman" w:hAnsi="Times New Roman" w:cs="Times New Roman"/>
                <w:bCs/>
                <w:sz w:val="24"/>
                <w:szCs w:val="24"/>
              </w:rPr>
              <w:t>8</w:t>
            </w:r>
            <w:r>
              <w:rPr>
                <w:rFonts w:ascii="Times New Roman" w:hAnsi="Times New Roman" w:cs="Times New Roman"/>
                <w:bCs/>
                <w:sz w:val="24"/>
                <w:szCs w:val="24"/>
              </w:rPr>
              <w:t xml:space="preserve"> – Small Business Declaration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small business preference associated with this solicitation.</w:t>
            </w:r>
          </w:p>
        </w:tc>
      </w:tr>
      <w:tr w:rsidR="006B36CD" w:rsidTr="004624B2">
        <w:trPr>
          <w:tblHeader/>
        </w:trPr>
        <w:tc>
          <w:tcPr>
            <w:tcW w:w="4338" w:type="dxa"/>
          </w:tcPr>
          <w:p w:rsidR="006B36CD" w:rsidRDefault="006B36CD" w:rsidP="00A00F7F">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A00F7F">
              <w:rPr>
                <w:rFonts w:ascii="Times New Roman" w:hAnsi="Times New Roman" w:cs="Times New Roman"/>
                <w:bCs/>
                <w:sz w:val="24"/>
                <w:szCs w:val="24"/>
              </w:rPr>
              <w:t>9</w:t>
            </w:r>
            <w:r>
              <w:rPr>
                <w:rFonts w:ascii="Times New Roman" w:hAnsi="Times New Roman" w:cs="Times New Roman"/>
                <w:bCs/>
                <w:sz w:val="24"/>
                <w:szCs w:val="24"/>
              </w:rPr>
              <w:t xml:space="preserve"> – </w:t>
            </w:r>
            <w:r w:rsidRPr="00EA5426">
              <w:rPr>
                <w:rFonts w:ascii="Times New Roman" w:hAnsi="Times New Roman" w:cs="Times New Roman"/>
                <w:bCs/>
                <w:sz w:val="24"/>
                <w:szCs w:val="24"/>
              </w:rPr>
              <w:t>Unruh Civil Rights Act and California Fair Employment and Housing Act Certification</w:t>
            </w:r>
            <w:r>
              <w:rPr>
                <w:rFonts w:ascii="Times New Roman" w:hAnsi="Times New Roman" w:cs="Times New Roman"/>
                <w:bCs/>
                <w:sz w:val="24"/>
                <w:szCs w:val="24"/>
              </w:rPr>
              <w:t xml:space="preserve">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6B36CD" w:rsidTr="004624B2">
        <w:trPr>
          <w:tblHeader/>
        </w:trPr>
        <w:tc>
          <w:tcPr>
            <w:tcW w:w="4338" w:type="dxa"/>
          </w:tcPr>
          <w:p w:rsidR="006B36CD" w:rsidRPr="00F82A16" w:rsidRDefault="006B36CD" w:rsidP="00A00F7F">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A00F7F">
              <w:rPr>
                <w:rFonts w:ascii="Times New Roman" w:hAnsi="Times New Roman" w:cs="Times New Roman"/>
                <w:bCs/>
                <w:sz w:val="24"/>
                <w:szCs w:val="24"/>
              </w:rPr>
              <w:t>10</w:t>
            </w:r>
            <w:r>
              <w:rPr>
                <w:rFonts w:ascii="Times New Roman" w:hAnsi="Times New Roman" w:cs="Times New Roman"/>
                <w:bCs/>
                <w:sz w:val="24"/>
                <w:szCs w:val="24"/>
              </w:rPr>
              <w:t xml:space="preserve"> – Iran Contracting Act Certification </w:t>
            </w:r>
          </w:p>
        </w:tc>
        <w:tc>
          <w:tcPr>
            <w:tcW w:w="4410"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sz w:val="24"/>
                <w:szCs w:val="24"/>
              </w:rPr>
              <w:t>Form for Bidder to certify Iran Contracting Act status.</w:t>
            </w:r>
          </w:p>
        </w:tc>
      </w:tr>
      <w:tr w:rsidR="006B36CD" w:rsidTr="004624B2">
        <w:trPr>
          <w:trHeight w:val="347"/>
          <w:tblHeader/>
        </w:trPr>
        <w:tc>
          <w:tcPr>
            <w:tcW w:w="4338" w:type="dxa"/>
          </w:tcPr>
          <w:p w:rsidR="006B36CD" w:rsidRPr="00F82A16" w:rsidRDefault="006B36CD" w:rsidP="006B36CD">
            <w:pPr>
              <w:widowControl w:val="0"/>
              <w:rPr>
                <w:rFonts w:ascii="Times New Roman" w:hAnsi="Times New Roman" w:cs="Times New Roman"/>
                <w:bCs/>
                <w:sz w:val="24"/>
                <w:szCs w:val="24"/>
              </w:rPr>
            </w:pPr>
            <w:r w:rsidRPr="00DD403A">
              <w:rPr>
                <w:rFonts w:ascii="Times New Roman" w:hAnsi="Times New Roman" w:cs="Times New Roman"/>
                <w:bCs/>
                <w:sz w:val="24"/>
                <w:szCs w:val="24"/>
              </w:rPr>
              <w:t xml:space="preserve">Attachment </w:t>
            </w:r>
            <w:r w:rsidR="00A00F7F">
              <w:rPr>
                <w:rFonts w:ascii="Times New Roman" w:hAnsi="Times New Roman" w:cs="Times New Roman"/>
                <w:bCs/>
                <w:sz w:val="24"/>
                <w:szCs w:val="24"/>
              </w:rPr>
              <w:t>11</w:t>
            </w:r>
            <w:r w:rsidRPr="00DD403A">
              <w:rPr>
                <w:rFonts w:ascii="Times New Roman" w:hAnsi="Times New Roman" w:cs="Times New Roman"/>
                <w:bCs/>
                <w:sz w:val="24"/>
                <w:szCs w:val="24"/>
              </w:rPr>
              <w:t xml:space="preserve"> - Postconsumer-Content Certification</w:t>
            </w:r>
            <w:r>
              <w:rPr>
                <w:rFonts w:ascii="Times New Roman" w:hAnsi="Times New Roman" w:cs="Times New Roman"/>
                <w:bCs/>
                <w:sz w:val="24"/>
                <w:szCs w:val="24"/>
              </w:rPr>
              <w:t xml:space="preserve"> </w:t>
            </w:r>
          </w:p>
        </w:tc>
        <w:tc>
          <w:tcPr>
            <w:tcW w:w="4410" w:type="dxa"/>
          </w:tcPr>
          <w:p w:rsidR="006B36CD" w:rsidRDefault="006B36CD" w:rsidP="006B36CD">
            <w:pPr>
              <w:widowControl w:val="0"/>
              <w:rPr>
                <w:rFonts w:ascii="Times New Roman" w:hAnsi="Times New Roman" w:cs="Times New Roman"/>
                <w:bCs/>
                <w:sz w:val="24"/>
                <w:szCs w:val="24"/>
              </w:rPr>
            </w:pPr>
            <w:r>
              <w:rPr>
                <w:rFonts w:ascii="Times New Roman" w:hAnsi="Times New Roman" w:cs="Times New Roman"/>
                <w:sz w:val="24"/>
                <w:szCs w:val="24"/>
              </w:rPr>
              <w:t>Form for Bidder to certify recycled content of goods to be provided.</w:t>
            </w:r>
          </w:p>
        </w:tc>
      </w:tr>
      <w:tr w:rsidR="00224912" w:rsidTr="004624B2">
        <w:trPr>
          <w:trHeight w:val="347"/>
          <w:tblHeader/>
        </w:trPr>
        <w:tc>
          <w:tcPr>
            <w:tcW w:w="4338" w:type="dxa"/>
          </w:tcPr>
          <w:p w:rsidR="00224912" w:rsidRPr="00F82A16" w:rsidRDefault="00224912" w:rsidP="00224912">
            <w:pPr>
              <w:widowControl w:val="0"/>
              <w:rPr>
                <w:rFonts w:ascii="Times New Roman" w:hAnsi="Times New Roman" w:cs="Times New Roman"/>
                <w:bCs/>
                <w:sz w:val="24"/>
                <w:szCs w:val="24"/>
              </w:rPr>
            </w:pPr>
            <w:r>
              <w:rPr>
                <w:rFonts w:ascii="Times New Roman" w:hAnsi="Times New Roman" w:cs="Times New Roman"/>
                <w:bCs/>
                <w:sz w:val="24"/>
                <w:szCs w:val="24"/>
              </w:rPr>
              <w:t>Attachment 12 – Workers Compensation Certification</w:t>
            </w:r>
          </w:p>
        </w:tc>
        <w:tc>
          <w:tcPr>
            <w:tcW w:w="4410" w:type="dxa"/>
          </w:tcPr>
          <w:p w:rsidR="00224912" w:rsidRDefault="00224912" w:rsidP="00224912">
            <w:pPr>
              <w:widowControl w:val="0"/>
              <w:rPr>
                <w:rFonts w:ascii="Times New Roman" w:hAnsi="Times New Roman" w:cs="Times New Roman"/>
                <w:bCs/>
                <w:sz w:val="24"/>
                <w:szCs w:val="24"/>
              </w:rPr>
            </w:pPr>
            <w:r>
              <w:rPr>
                <w:rFonts w:ascii="Times New Roman" w:hAnsi="Times New Roman" w:cs="Times New Roman"/>
                <w:sz w:val="24"/>
                <w:szCs w:val="24"/>
              </w:rPr>
              <w:t>Form for Bidder to certify Workers Compensation compliance.</w:t>
            </w:r>
          </w:p>
        </w:tc>
      </w:tr>
      <w:tr w:rsidR="006B36CD" w:rsidTr="004624B2">
        <w:trPr>
          <w:trHeight w:val="347"/>
          <w:tblHeader/>
        </w:trPr>
        <w:tc>
          <w:tcPr>
            <w:tcW w:w="4338" w:type="dxa"/>
          </w:tcPr>
          <w:p w:rsidR="006B36CD" w:rsidRPr="00F82A16" w:rsidRDefault="006B36CD" w:rsidP="006B36CD">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4410"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6B36CD" w:rsidTr="004624B2">
        <w:trPr>
          <w:tblHeader/>
        </w:trPr>
        <w:tc>
          <w:tcPr>
            <w:tcW w:w="4338"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4410" w:type="dxa"/>
          </w:tcPr>
          <w:p w:rsidR="006B36CD" w:rsidRPr="00F82A16" w:rsidRDefault="006B36CD" w:rsidP="006B36CD">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6B36CD" w:rsidTr="004624B2">
        <w:trPr>
          <w:tblHeader/>
        </w:trPr>
        <w:tc>
          <w:tcPr>
            <w:tcW w:w="4338" w:type="dxa"/>
          </w:tcPr>
          <w:p w:rsidR="006B36CD" w:rsidRPr="00887635" w:rsidRDefault="006B36CD" w:rsidP="006B36CD">
            <w:pPr>
              <w:widowControl w:val="0"/>
              <w:rPr>
                <w:rFonts w:ascii="Times New Roman" w:hAnsi="Times New Roman" w:cs="Times New Roman"/>
                <w:bCs/>
                <w:i/>
                <w:color w:val="FF0000"/>
                <w:sz w:val="24"/>
                <w:szCs w:val="24"/>
              </w:rPr>
            </w:pPr>
            <w:r>
              <w:rPr>
                <w:rFonts w:ascii="Times New Roman" w:hAnsi="Times New Roman" w:cs="Times New Roman"/>
                <w:bCs/>
                <w:sz w:val="24"/>
                <w:szCs w:val="24"/>
              </w:rPr>
              <w:t>Exh</w:t>
            </w:r>
            <w:r w:rsidR="00E34123">
              <w:rPr>
                <w:rFonts w:ascii="Times New Roman" w:hAnsi="Times New Roman" w:cs="Times New Roman"/>
                <w:bCs/>
                <w:sz w:val="24"/>
                <w:szCs w:val="24"/>
              </w:rPr>
              <w:t>ibit C: Bidder’s Cost Worksheet</w:t>
            </w:r>
          </w:p>
        </w:tc>
        <w:tc>
          <w:tcPr>
            <w:tcW w:w="4410"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proposal.</w:t>
            </w:r>
          </w:p>
        </w:tc>
      </w:tr>
    </w:tbl>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09305A">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 </w:t>
      </w:r>
    </w:p>
    <w:p w:rsidR="00D77602" w:rsidRDefault="00D77602" w:rsidP="00A76A97">
      <w:pPr>
        <w:pStyle w:val="ListParagraph"/>
        <w:rPr>
          <w:rFonts w:ascii="Times New Roman" w:hAnsi="Times New Roman" w:cs="Times New Roman"/>
          <w:sz w:val="24"/>
          <w:szCs w:val="24"/>
        </w:rPr>
      </w:pPr>
    </w:p>
    <w:p w:rsidR="00E34123" w:rsidRDefault="00E34123" w:rsidP="008F7388">
      <w:pPr>
        <w:pStyle w:val="ListParagraph"/>
        <w:ind w:left="0"/>
        <w:rPr>
          <w:rFonts w:ascii="Times New Roman" w:hAnsi="Times New Roman" w:cs="Times New Roman"/>
          <w:sz w:val="24"/>
          <w:szCs w:val="24"/>
        </w:rPr>
      </w:pPr>
      <w:r>
        <w:rPr>
          <w:rFonts w:ascii="Times New Roman" w:hAnsi="Times New Roman" w:cs="Times New Roman"/>
          <w:sz w:val="24"/>
          <w:szCs w:val="24"/>
        </w:rPr>
        <w:t>//</w:t>
      </w:r>
    </w:p>
    <w:p w:rsidR="00721C57" w:rsidRPr="00E34123" w:rsidRDefault="00721C57" w:rsidP="008F7388">
      <w:pPr>
        <w:pStyle w:val="ListParagraph"/>
        <w:ind w:left="0"/>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PRE-PROPOSAL CONFERENCE</w:t>
      </w:r>
    </w:p>
    <w:p w:rsidR="00A76A97" w:rsidRDefault="00A76A97" w:rsidP="00A76A97">
      <w:pPr>
        <w:pStyle w:val="ListParagraph"/>
        <w:ind w:left="1440"/>
        <w:rPr>
          <w:rFonts w:ascii="Times New Roman" w:hAnsi="Times New Roman" w:cs="Times New Roman"/>
          <w:sz w:val="24"/>
          <w:szCs w:val="24"/>
        </w:rPr>
      </w:pPr>
    </w:p>
    <w:p w:rsidR="00AF12F6" w:rsidRDefault="009618AE" w:rsidP="00D77602">
      <w:pPr>
        <w:ind w:left="720"/>
        <w:rPr>
          <w:rFonts w:ascii="Times New Roman" w:hAnsi="Times New Roman" w:cs="Times New Roman"/>
          <w:color w:val="FF0000"/>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not scheduled for this solicitation. Questions are to be submitted per Attachment 1 Section 2 Questions Regarding the Solicitation.</w:t>
      </w:r>
    </w:p>
    <w:p w:rsidR="00A76A97" w:rsidRPr="00E34123" w:rsidRDefault="00A76A97" w:rsidP="00E34123">
      <w:pPr>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w:t>
      </w:r>
      <w:r w:rsidR="00225139">
        <w:rPr>
          <w:rFonts w:ascii="Times New Roman" w:hAnsi="Times New Roman" w:cs="Times New Roman"/>
          <w:sz w:val="24"/>
          <w:szCs w:val="24"/>
        </w:rPr>
        <w:t xml:space="preserve"> – </w:t>
      </w:r>
      <w:r w:rsidR="00225139" w:rsidRPr="00F315B8">
        <w:rPr>
          <w:rFonts w:ascii="Times New Roman" w:hAnsi="Times New Roman" w:cs="Times New Roman"/>
          <w:b/>
          <w:sz w:val="24"/>
          <w:szCs w:val="24"/>
        </w:rPr>
        <w:t>unbound is preferred</w:t>
      </w:r>
      <w:r w:rsidRPr="006C210E">
        <w:rPr>
          <w:rFonts w:ascii="Times New Roman" w:hAnsi="Times New Roman" w:cs="Times New Roman"/>
          <w:sz w:val="24"/>
          <w:szCs w:val="24"/>
        </w:rPr>
        <w:t>.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w:t>
      </w:r>
      <w:r w:rsidR="004624B2">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non-cost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A96D1B">
      <w:pPr>
        <w:pStyle w:val="ListParagraph"/>
        <w:numPr>
          <w:ilvl w:val="3"/>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5B5A6D">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00A96D1B" w:rsidRPr="00A96D1B">
        <w:rPr>
          <w:rFonts w:ascii="Times New Roman" w:hAnsi="Times New Roman" w:cs="Times New Roman"/>
          <w:color w:val="000000"/>
          <w:sz w:val="24"/>
          <w:szCs w:val="24"/>
          <w:u w:val="single"/>
        </w:rPr>
        <w:t>inside the cost portion sealed envelope</w:t>
      </w:r>
      <w:r w:rsidRPr="00813B2A">
        <w:rPr>
          <w:rFonts w:ascii="Times New Roman" w:hAnsi="Times New Roman" w:cs="Times New Roman"/>
          <w:color w:val="000000"/>
          <w:sz w:val="24"/>
          <w:szCs w:val="24"/>
        </w:rPr>
        <w:t>.</w:t>
      </w:r>
      <w:r w:rsidR="005F0FF0">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6B36CD">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4449D6">
        <w:rPr>
          <w:rFonts w:ascii="Times New Roman" w:hAnsi="Times New Roman" w:cs="Times New Roman"/>
          <w:sz w:val="24"/>
          <w:szCs w:val="24"/>
        </w:rPr>
        <w:t xml:space="preserve">, </w:t>
      </w:r>
      <w:r w:rsidR="004449D6" w:rsidRPr="00E34123">
        <w:rPr>
          <w:rFonts w:ascii="Times New Roman" w:hAnsi="Times New Roman" w:cs="Times New Roman"/>
          <w:sz w:val="24"/>
          <w:szCs w:val="24"/>
        </w:rPr>
        <w:t>RFP #</w:t>
      </w:r>
      <w:r w:rsidRPr="00E34123">
        <w:rPr>
          <w:rFonts w:ascii="Times New Roman" w:hAnsi="Times New Roman" w:cs="Times New Roman"/>
          <w:sz w:val="24"/>
          <w:szCs w:val="24"/>
        </w:rPr>
        <w:t xml:space="preserve"> </w:t>
      </w:r>
      <w:r w:rsidR="00E34123" w:rsidRPr="00E34123">
        <w:rPr>
          <w:rFonts w:ascii="Times New Roman" w:hAnsi="Times New Roman" w:cs="Times New Roman"/>
          <w:sz w:val="24"/>
          <w:szCs w:val="24"/>
        </w:rPr>
        <w:t>23-21</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4449D6"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 xml:space="preserve">The </w:t>
      </w:r>
      <w:r w:rsidR="00406E1E">
        <w:rPr>
          <w:rFonts w:ascii="Times New Roman" w:hAnsi="Times New Roman" w:cs="Times New Roman"/>
          <w:i/>
          <w:sz w:val="24"/>
          <w:szCs w:val="24"/>
        </w:rPr>
        <w:t>RFP</w:t>
      </w:r>
      <w:r w:rsidRPr="005C4428">
        <w:rPr>
          <w:rFonts w:ascii="Times New Roman" w:hAnsi="Times New Roman" w:cs="Times New Roman"/>
          <w:i/>
          <w:sz w:val="24"/>
          <w:szCs w:val="24"/>
        </w:rPr>
        <w:t xml:space="preserve"> title and number must be stated on the outside of the delivery envelope or package.</w:t>
      </w:r>
    </w:p>
    <w:p w:rsidR="004449D6" w:rsidRPr="006C210E" w:rsidRDefault="004449D6" w:rsidP="004449D6">
      <w:pPr>
        <w:pStyle w:val="ListParagraph"/>
        <w:rPr>
          <w:rFonts w:ascii="Times New Roman" w:hAnsi="Times New Roman" w:cs="Times New Roman"/>
          <w:sz w:val="24"/>
          <w:szCs w:val="24"/>
        </w:rPr>
      </w:pPr>
    </w:p>
    <w:p w:rsidR="00B96720" w:rsidRPr="006A6F04"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lastRenderedPageBreak/>
        <w:t>Only written bids will be accepted. Bids may not be transmitted by fax or email.</w:t>
      </w:r>
    </w:p>
    <w:p w:rsidR="00765260" w:rsidRPr="00765260" w:rsidRDefault="00765260" w:rsidP="00765260">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 xml:space="preserve">All information submitted in </w:t>
      </w:r>
      <w:r w:rsidR="00510F96">
        <w:rPr>
          <w:rFonts w:ascii="Times New Roman" w:hAnsi="Times New Roman" w:cs="Times New Roman"/>
          <w:sz w:val="24"/>
          <w:szCs w:val="24"/>
        </w:rPr>
        <w:t xml:space="preserve">the </w:t>
      </w:r>
      <w:r w:rsidRPr="00887635">
        <w:rPr>
          <w:rFonts w:ascii="Times New Roman" w:hAnsi="Times New Roman" w:cs="Times New Roman"/>
          <w:sz w:val="24"/>
          <w:szCs w:val="24"/>
        </w:rPr>
        <w:t>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5B5A6D"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5B5A6D">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minimum of </w:t>
      </w:r>
      <w:r w:rsidR="00C13F90" w:rsidRPr="00E34123">
        <w:rPr>
          <w:rFonts w:ascii="Times New Roman" w:hAnsi="Times New Roman" w:cs="Times New Roman"/>
          <w:sz w:val="24"/>
          <w:szCs w:val="24"/>
        </w:rPr>
        <w:t>three (3)</w:t>
      </w:r>
      <w:r w:rsidRPr="00E34123">
        <w:rPr>
          <w:rFonts w:ascii="Times New Roman" w:hAnsi="Times New Roman" w:cs="Times New Roman"/>
          <w:sz w:val="24"/>
          <w:szCs w:val="24"/>
        </w:rPr>
        <w:t xml:space="preserve"> </w:t>
      </w:r>
      <w:r w:rsidRPr="00FF5CE3">
        <w:rPr>
          <w:rFonts w:ascii="Times New Roman" w:hAnsi="Times New Roman" w:cs="Times New Roman"/>
          <w:sz w:val="24"/>
          <w:szCs w:val="24"/>
        </w:rPr>
        <w:t xml:space="preserve">clients for whom the </w:t>
      </w:r>
      <w:r w:rsidR="005B5A6D">
        <w:rPr>
          <w:rFonts w:ascii="Times New Roman" w:hAnsi="Times New Roman" w:cs="Times New Roman"/>
          <w:sz w:val="24"/>
          <w:szCs w:val="24"/>
        </w:rPr>
        <w:t>Bidder</w:t>
      </w:r>
      <w:r w:rsidRPr="00FF5CE3">
        <w:rPr>
          <w:rFonts w:ascii="Times New Roman" w:hAnsi="Times New Roman" w:cs="Times New Roman"/>
          <w:sz w:val="24"/>
          <w:szCs w:val="24"/>
        </w:rPr>
        <w:t xml:space="preserve"> has provided similar goods</w:t>
      </w:r>
      <w:r w:rsidR="00C13F90">
        <w:rPr>
          <w:rFonts w:ascii="Times New Roman" w:hAnsi="Times New Roman" w:cs="Times New Roman"/>
          <w:sz w:val="24"/>
          <w:szCs w:val="24"/>
        </w:rPr>
        <w:t xml:space="preserve"> and/or services</w:t>
      </w:r>
      <w:r w:rsidRPr="00FF5CE3">
        <w:rPr>
          <w:rFonts w:ascii="Times New Roman" w:hAnsi="Times New Roman" w:cs="Times New Roman"/>
          <w:sz w:val="24"/>
          <w:szCs w:val="24"/>
        </w:rPr>
        <w:t>.</w:t>
      </w:r>
      <w:r w:rsidR="005F0FF0">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5B5A6D">
        <w:rPr>
          <w:rFonts w:ascii="Times New Roman" w:hAnsi="Times New Roman" w:cs="Times New Roman"/>
          <w:sz w:val="24"/>
          <w:szCs w:val="24"/>
        </w:rPr>
        <w:t>Bidder</w:t>
      </w:r>
      <w:r w:rsidRPr="00FF5CE3">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FF5CE3" w:rsidRPr="001C3861" w:rsidRDefault="00FF5CE3" w:rsidP="00FF5CE3">
      <w:pPr>
        <w:pStyle w:val="ListParagraph"/>
        <w:numPr>
          <w:ilvl w:val="2"/>
          <w:numId w:val="1"/>
        </w:numPr>
        <w:rPr>
          <w:rFonts w:ascii="Times New Roman" w:hAnsi="Times New Roman" w:cs="Times New Roman"/>
          <w:sz w:val="24"/>
          <w:szCs w:val="24"/>
        </w:rPr>
      </w:pPr>
      <w:r w:rsidRPr="001C3861">
        <w:rPr>
          <w:rFonts w:ascii="Times New Roman" w:hAnsi="Times New Roman" w:cs="Times New Roman"/>
          <w:i/>
          <w:color w:val="FF0000"/>
          <w:sz w:val="24"/>
          <w:szCs w:val="24"/>
        </w:rPr>
        <w:t xml:space="preserve"> </w:t>
      </w:r>
      <w:r w:rsidRPr="001C3861">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014CDC" w:rsidRPr="00E34123" w:rsidRDefault="00E34123" w:rsidP="00E34123">
      <w:pPr>
        <w:pStyle w:val="ListParagraph"/>
        <w:numPr>
          <w:ilvl w:val="2"/>
          <w:numId w:val="1"/>
        </w:numPr>
        <w:rPr>
          <w:rFonts w:ascii="Times New Roman" w:hAnsi="Times New Roman" w:cs="Times New Roman"/>
          <w:sz w:val="24"/>
          <w:szCs w:val="24"/>
        </w:rPr>
      </w:pPr>
      <w:r w:rsidRPr="00E34123">
        <w:rPr>
          <w:rFonts w:ascii="Times New Roman" w:hAnsi="Times New Roman" w:cs="Times New Roman"/>
          <w:sz w:val="24"/>
          <w:szCs w:val="24"/>
        </w:rPr>
        <w:t xml:space="preserve">Proposed method to complete the work. List specific aspects of the work that the evaluation team will consider when evaluating the RFP such as staffing levels, equipment, quality control, time estimates, etc. </w:t>
      </w:r>
    </w:p>
    <w:p w:rsidR="00014CDC" w:rsidRPr="00014CDC" w:rsidRDefault="00014CDC" w:rsidP="00014CDC">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E34123">
        <w:rPr>
          <w:rFonts w:ascii="Times New Roman" w:hAnsi="Times New Roman" w:cs="Times New Roman"/>
          <w:sz w:val="24"/>
          <w:szCs w:val="24"/>
        </w:rPr>
        <w:t>12.</w:t>
      </w:r>
    </w:p>
    <w:p w:rsidR="00014CDC" w:rsidRDefault="00014CDC" w:rsidP="00014CDC">
      <w:pPr>
        <w:pStyle w:val="ListParagraph"/>
        <w:ind w:left="2880"/>
        <w:rPr>
          <w:rFonts w:ascii="Times New Roman" w:hAnsi="Times New Roman" w:cs="Times New Roman"/>
          <w:sz w:val="24"/>
          <w:szCs w:val="24"/>
        </w:rPr>
      </w:pPr>
    </w:p>
    <w:p w:rsidR="00014CDC" w:rsidRPr="00EE2556" w:rsidRDefault="00600AF9" w:rsidP="00EE2556">
      <w:pPr>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 xml:space="preserve">chments or exhibits, </w:t>
      </w:r>
      <w:r>
        <w:rPr>
          <w:rFonts w:ascii="Times New Roman" w:hAnsi="Times New Roman" w:cs="Times New Roman"/>
          <w:b/>
          <w:sz w:val="24"/>
          <w:szCs w:val="24"/>
        </w:rPr>
        <w:t>with the original “wet” or digital signature of person duly authorized to legally bind the bidder. Digital signatures must be verifiable and legally sufficient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DocuSign, Adobe Sign,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5B5A6D" w:rsidRDefault="005B5A6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6B36CD" w:rsidRDefault="006B36C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bCs/>
          <w:sz w:val="24"/>
          <w:szCs w:val="24"/>
        </w:rPr>
        <w:t>Darfur Contracting Act Certification</w:t>
      </w:r>
    </w:p>
    <w:p w:rsidR="00C13F90" w:rsidRDefault="00C13F90" w:rsidP="00C13F90">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Bidder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C13F90" w:rsidRDefault="00C13F90" w:rsidP="00C13F90">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DVBE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014CDC" w:rsidRDefault="00014CDC"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Small Business Declaration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 wishes to </w:t>
      </w:r>
      <w:r w:rsidR="005C0786">
        <w:rPr>
          <w:rFonts w:ascii="Times New Roman" w:hAnsi="Times New Roman" w:cs="Times New Roman"/>
          <w:sz w:val="24"/>
          <w:szCs w:val="24"/>
        </w:rPr>
        <w:lastRenderedPageBreak/>
        <w:t>claim the small business preference associated with this solicitation.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its cost proposal exceeds $100,000.00, including the initial term and all options.</w:t>
      </w:r>
    </w:p>
    <w:p w:rsidR="004066F0" w:rsidRDefault="005C078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Iran Contracting Act Certification. </w:t>
      </w:r>
      <w:r w:rsidR="005B5A6D">
        <w:rPr>
          <w:rFonts w:ascii="Times New Roman" w:hAnsi="Times New Roman" w:cs="Times New Roman"/>
          <w:sz w:val="24"/>
          <w:szCs w:val="24"/>
        </w:rPr>
        <w:t>Bidder</w:t>
      </w:r>
      <w:r w:rsidR="004066F0" w:rsidRPr="00F82A16">
        <w:rPr>
          <w:rFonts w:ascii="Times New Roman" w:hAnsi="Times New Roman" w:cs="Times New Roman"/>
          <w:sz w:val="24"/>
          <w:szCs w:val="24"/>
        </w:rPr>
        <w:t xml:space="preserve"> must complete </w:t>
      </w:r>
      <w:r w:rsidR="004066F0">
        <w:rPr>
          <w:rFonts w:ascii="Times New Roman" w:hAnsi="Times New Roman" w:cs="Times New Roman"/>
          <w:sz w:val="24"/>
          <w:szCs w:val="24"/>
        </w:rPr>
        <w:t>this f</w:t>
      </w:r>
      <w:r w:rsidR="004066F0" w:rsidRPr="00F82A16">
        <w:rPr>
          <w:rFonts w:ascii="Times New Roman" w:hAnsi="Times New Roman" w:cs="Times New Roman"/>
          <w:sz w:val="24"/>
          <w:szCs w:val="24"/>
        </w:rPr>
        <w:t>orm and submit the c</w:t>
      </w:r>
      <w:r w:rsidR="004066F0">
        <w:rPr>
          <w:rFonts w:ascii="Times New Roman" w:hAnsi="Times New Roman" w:cs="Times New Roman"/>
          <w:sz w:val="24"/>
          <w:szCs w:val="24"/>
        </w:rPr>
        <w:t xml:space="preserve">ompleted form with its proposal </w:t>
      </w:r>
      <w:r w:rsidR="004066F0" w:rsidRPr="00A21AD2">
        <w:rPr>
          <w:rFonts w:ascii="Times New Roman" w:hAnsi="Times New Roman" w:cs="Times New Roman"/>
          <w:sz w:val="24"/>
          <w:szCs w:val="24"/>
          <w:u w:val="single"/>
        </w:rPr>
        <w:t>only</w:t>
      </w:r>
      <w:r w:rsidR="004066F0">
        <w:rPr>
          <w:rFonts w:ascii="Times New Roman" w:hAnsi="Times New Roman" w:cs="Times New Roman"/>
          <w:sz w:val="24"/>
          <w:szCs w:val="24"/>
        </w:rPr>
        <w:t xml:space="preserve"> if its cost proposal exceeds $1,000,000.00, including the initial term and all options.</w:t>
      </w:r>
    </w:p>
    <w:p w:rsidR="006C210E" w:rsidRDefault="006B36CD" w:rsidP="00E34123">
      <w:pPr>
        <w:pStyle w:val="ListParagraph"/>
        <w:numPr>
          <w:ilvl w:val="3"/>
          <w:numId w:val="1"/>
        </w:numPr>
        <w:ind w:left="3060" w:hanging="900"/>
        <w:rPr>
          <w:rFonts w:ascii="Times New Roman" w:hAnsi="Times New Roman" w:cs="Times New Roman"/>
          <w:sz w:val="24"/>
          <w:szCs w:val="24"/>
        </w:rPr>
      </w:pPr>
      <w:r w:rsidRPr="008E02D7">
        <w:rPr>
          <w:rFonts w:ascii="Times New Roman" w:hAnsi="Times New Roman" w:cs="Times New Roman"/>
          <w:sz w:val="24"/>
          <w:szCs w:val="24"/>
        </w:rPr>
        <w:t>Postconsumer-Content Certification. Bidder must complete this form and submit the completed form with its bid.</w:t>
      </w:r>
    </w:p>
    <w:p w:rsidR="00E34123" w:rsidRPr="00E34123" w:rsidRDefault="00E34123" w:rsidP="00E34123">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Workers Compensation Certification</w:t>
      </w:r>
    </w:p>
    <w:p w:rsidR="00B17C11" w:rsidRPr="00B17C11" w:rsidRDefault="00B17C11" w:rsidP="00B17C11">
      <w:pPr>
        <w:pStyle w:val="ListParagraph"/>
        <w:ind w:left="3060"/>
        <w:rPr>
          <w:rFonts w:ascii="Times New Roman" w:hAnsi="Times New Roman" w:cs="Times New Roman"/>
          <w:sz w:val="24"/>
          <w:szCs w:val="24"/>
        </w:rPr>
      </w:pPr>
    </w:p>
    <w:p w:rsidR="00B17C11" w:rsidRPr="00691709" w:rsidRDefault="00B17C11" w:rsidP="00691709">
      <w:pPr>
        <w:pStyle w:val="ListParagraph"/>
        <w:numPr>
          <w:ilvl w:val="2"/>
          <w:numId w:val="1"/>
        </w:numPr>
        <w:rPr>
          <w:rFonts w:ascii="Times New Roman" w:hAnsi="Times New Roman" w:cs="Times New Roman"/>
          <w:i/>
          <w:sz w:val="24"/>
          <w:szCs w:val="24"/>
        </w:rPr>
      </w:pPr>
      <w:r w:rsidRPr="00B17C11">
        <w:rPr>
          <w:rFonts w:ascii="Times New Roman" w:hAnsi="Times New Roman" w:cs="Times New Roman"/>
          <w:spacing w:val="-3"/>
          <w:sz w:val="24"/>
          <w:szCs w:val="24"/>
        </w:rPr>
        <w:t xml:space="preserve">Copies of the </w:t>
      </w:r>
      <w:r w:rsidR="005B5A6D">
        <w:rPr>
          <w:rFonts w:ascii="Times New Roman" w:hAnsi="Times New Roman" w:cs="Times New Roman"/>
          <w:spacing w:val="-3"/>
          <w:sz w:val="24"/>
          <w:szCs w:val="24"/>
        </w:rPr>
        <w:t>Bidder</w:t>
      </w:r>
      <w:r w:rsidRPr="00B17C11">
        <w:rPr>
          <w:rFonts w:ascii="Times New Roman" w:hAnsi="Times New Roman" w:cs="Times New Roman"/>
          <w:spacing w:val="-3"/>
          <w:sz w:val="24"/>
          <w:szCs w:val="24"/>
        </w:rPr>
        <w:t>’s (and any subcontractors’) current business licenses, professional certifications, or other credentials.</w:t>
      </w:r>
      <w:r>
        <w:rPr>
          <w:rFonts w:ascii="Times New Roman" w:hAnsi="Times New Roman" w:cs="Times New Roman"/>
          <w:spacing w:val="-3"/>
          <w:sz w:val="24"/>
          <w:szCs w:val="24"/>
        </w:rPr>
        <w:t xml:space="preserve"> </w:t>
      </w:r>
    </w:p>
    <w:p w:rsidR="00B239E5" w:rsidRPr="005B5A6D" w:rsidRDefault="00B239E5" w:rsidP="005B5A6D">
      <w:pPr>
        <w:rPr>
          <w:rFonts w:ascii="Times New Roman" w:hAnsi="Times New Roman" w:cs="Times New Roman"/>
          <w:sz w:val="24"/>
          <w:szCs w:val="24"/>
        </w:rPr>
      </w:pPr>
    </w:p>
    <w:p w:rsidR="00691709" w:rsidRPr="00691709" w:rsidRDefault="00AB5133" w:rsidP="00691709">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691709" w:rsidRPr="001C3861" w:rsidRDefault="00691709" w:rsidP="001C3861">
      <w:pPr>
        <w:rPr>
          <w:rFonts w:ascii="Times New Roman" w:hAnsi="Times New Roman" w:cs="Times New Roman"/>
          <w:sz w:val="24"/>
          <w:szCs w:val="24"/>
          <w:highlight w:val="yellow"/>
        </w:rPr>
      </w:pPr>
    </w:p>
    <w:p w:rsidR="00691709" w:rsidRDefault="00691709" w:rsidP="0069170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Pr="00B86AAC">
        <w:rPr>
          <w:rFonts w:ascii="Times New Roman" w:hAnsi="Times New Roman" w:cs="Times New Roman"/>
          <w:sz w:val="24"/>
          <w:szCs w:val="24"/>
        </w:rPr>
        <w:t xml:space="preserve"> must include the properly completed Exhibit C: Cost Worksheet</w:t>
      </w:r>
      <w:r>
        <w:rPr>
          <w:rFonts w:ascii="Times New Roman" w:hAnsi="Times New Roman" w:cs="Times New Roman"/>
          <w:sz w:val="24"/>
          <w:szCs w:val="24"/>
        </w:rPr>
        <w:t>.</w:t>
      </w:r>
    </w:p>
    <w:p w:rsidR="006B36CD" w:rsidRPr="00691709" w:rsidRDefault="006B36CD" w:rsidP="00691709">
      <w:pPr>
        <w:pStyle w:val="ListParagraph"/>
        <w:ind w:left="2160"/>
        <w:rPr>
          <w:rFonts w:ascii="Times New Roman" w:hAnsi="Times New Roman" w:cs="Times New Roman"/>
          <w:sz w:val="24"/>
          <w:szCs w:val="24"/>
        </w:rPr>
      </w:pPr>
    </w:p>
    <w:p w:rsidR="00AB5133" w:rsidRPr="00C96608" w:rsidRDefault="006B36CD" w:rsidP="006B36CD">
      <w:pPr>
        <w:pStyle w:val="ListParagraph"/>
        <w:numPr>
          <w:ilvl w:val="2"/>
          <w:numId w:val="1"/>
        </w:numPr>
        <w:rPr>
          <w:rFonts w:ascii="Times New Roman" w:hAnsi="Times New Roman" w:cs="Times New Roman"/>
          <w:sz w:val="24"/>
          <w:szCs w:val="24"/>
        </w:rPr>
      </w:pPr>
      <w:r w:rsidRPr="00C96608">
        <w:rPr>
          <w:rFonts w:ascii="Times New Roman" w:hAnsi="Times New Roman" w:cs="Times New Roman"/>
          <w:sz w:val="24"/>
          <w:szCs w:val="24"/>
        </w:rPr>
        <w:t>Bidder must include “Not to Exceed” rates or amounts for all work and expenses payable under the cont</w:t>
      </w:r>
      <w:r w:rsidR="00C96608" w:rsidRPr="00C96608">
        <w:rPr>
          <w:rFonts w:ascii="Times New Roman" w:hAnsi="Times New Roman" w:cs="Times New Roman"/>
          <w:sz w:val="24"/>
          <w:szCs w:val="24"/>
        </w:rPr>
        <w:t>ract, if awarded, for</w:t>
      </w:r>
      <w:r w:rsidR="00770BA0" w:rsidRPr="00C96608">
        <w:rPr>
          <w:rFonts w:ascii="Times New Roman" w:hAnsi="Times New Roman" w:cs="Times New Roman"/>
          <w:sz w:val="24"/>
          <w:szCs w:val="24"/>
        </w:rPr>
        <w:t xml:space="preserve"> the</w:t>
      </w:r>
      <w:r w:rsidRPr="00C96608">
        <w:rPr>
          <w:rFonts w:ascii="Times New Roman" w:hAnsi="Times New Roman" w:cs="Times New Roman"/>
          <w:sz w:val="24"/>
          <w:szCs w:val="24"/>
        </w:rPr>
        <w:t xml:space="preserve"> term </w:t>
      </w:r>
      <w:r w:rsidR="00770BA0" w:rsidRPr="00C96608">
        <w:rPr>
          <w:rFonts w:ascii="Times New Roman" w:hAnsi="Times New Roman" w:cs="Times New Roman"/>
          <w:sz w:val="24"/>
          <w:szCs w:val="24"/>
        </w:rPr>
        <w:t>of the agreement</w:t>
      </w:r>
      <w:r w:rsidRPr="00C96608">
        <w:rPr>
          <w:rFonts w:ascii="Times New Roman" w:hAnsi="Times New Roman" w:cs="Times New Roman"/>
          <w:sz w:val="24"/>
          <w:szCs w:val="24"/>
        </w:rPr>
        <w:t>. Bidder may submit the same or different costs</w:t>
      </w:r>
      <w:r w:rsidR="007C3FDE">
        <w:rPr>
          <w:rFonts w:ascii="Times New Roman" w:hAnsi="Times New Roman" w:cs="Times New Roman"/>
          <w:sz w:val="24"/>
          <w:szCs w:val="24"/>
        </w:rPr>
        <w:t xml:space="preserve"> for each of the three </w:t>
      </w:r>
      <w:r w:rsidRPr="00C96608">
        <w:rPr>
          <w:rFonts w:ascii="Times New Roman" w:hAnsi="Times New Roman" w:cs="Times New Roman"/>
          <w:sz w:val="24"/>
          <w:szCs w:val="24"/>
        </w:rPr>
        <w:t>years.</w:t>
      </w:r>
    </w:p>
    <w:p w:rsidR="00AB5133" w:rsidRDefault="00AB5133" w:rsidP="00AB5133">
      <w:pPr>
        <w:pStyle w:val="ListParagraph"/>
        <w:ind w:left="1440"/>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Pr="00B17C11" w:rsidRDefault="00EE2556" w:rsidP="00EE2556">
      <w:pPr>
        <w:pStyle w:val="ListParagraph"/>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5B5A6D">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w:t>
      </w:r>
      <w:r w:rsidR="001149F1">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0E01A8" w:rsidP="000E0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the proposals </w:t>
      </w:r>
      <w:r w:rsidR="00121A0F" w:rsidRPr="001232F4">
        <w:rPr>
          <w:rFonts w:ascii="Times New Roman" w:hAnsi="Times New Roman" w:cs="Times New Roman"/>
          <w:sz w:val="24"/>
          <w:szCs w:val="24"/>
        </w:rPr>
        <w:t>as described in the Administrative Rules (Attachment 1)</w:t>
      </w:r>
      <w:r w:rsidR="00121A0F">
        <w:rPr>
          <w:rFonts w:ascii="Times New Roman" w:hAnsi="Times New Roman" w:cs="Times New Roman"/>
          <w:sz w:val="24"/>
          <w:szCs w:val="24"/>
        </w:rPr>
        <w:t xml:space="preserve"> </w:t>
      </w:r>
      <w:r>
        <w:rPr>
          <w:rFonts w:ascii="Times New Roman" w:hAnsi="Times New Roman" w:cs="Times New Roman"/>
          <w:sz w:val="24"/>
          <w:szCs w:val="24"/>
        </w:rPr>
        <w:t>on a 100 point scale using the criteria set forth in the table below</w:t>
      </w:r>
      <w:r w:rsidR="000612EE">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2941EA" w:rsidRDefault="002941EA" w:rsidP="002941EA">
      <w:pPr>
        <w:rPr>
          <w:rFonts w:ascii="Times New Roman" w:hAnsi="Times New Roman" w:cs="Times New Roman"/>
          <w:sz w:val="24"/>
          <w:szCs w:val="24"/>
        </w:rPr>
      </w:pPr>
      <w:r>
        <w:rPr>
          <w:rFonts w:ascii="Times New Roman" w:hAnsi="Times New Roman" w:cs="Times New Roman"/>
          <w:sz w:val="24"/>
          <w:szCs w:val="24"/>
        </w:rPr>
        <w:t>//</w:t>
      </w:r>
    </w:p>
    <w:p w:rsidR="002941EA" w:rsidRDefault="002941EA" w:rsidP="002941EA">
      <w:pPr>
        <w:rPr>
          <w:rFonts w:ascii="Times New Roman" w:hAnsi="Times New Roman" w:cs="Times New Roman"/>
          <w:sz w:val="24"/>
          <w:szCs w:val="24"/>
        </w:rPr>
      </w:pPr>
    </w:p>
    <w:p w:rsidR="002941EA" w:rsidRPr="002941EA" w:rsidRDefault="002941EA" w:rsidP="002941EA">
      <w:pPr>
        <w:rPr>
          <w:rFonts w:ascii="Times New Roman" w:hAnsi="Times New Roman" w:cs="Times New Roman"/>
          <w:sz w:val="24"/>
          <w:szCs w:val="24"/>
        </w:rPr>
      </w:pPr>
      <w:r>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1867"/>
      </w:tblGrid>
      <w:tr w:rsidR="00125ECC" w:rsidRPr="00D77FEF" w:rsidTr="00996630">
        <w:trPr>
          <w:trHeight w:val="485"/>
          <w:tblHeader/>
          <w:jc w:val="center"/>
        </w:trPr>
        <w:tc>
          <w:tcPr>
            <w:tcW w:w="4408" w:type="dxa"/>
            <w:shd w:val="clear" w:color="auto" w:fill="E6E6E6"/>
            <w:vAlign w:val="center"/>
          </w:tcPr>
          <w:p w:rsidR="00125ECC" w:rsidRPr="001C3861"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1C3861" w:rsidRDefault="00125ECC" w:rsidP="00996630">
            <w:pPr>
              <w:widowControl w:val="0"/>
              <w:tabs>
                <w:tab w:val="left" w:pos="6354"/>
              </w:tabs>
              <w:ind w:right="-18"/>
              <w:jc w:val="center"/>
              <w:rPr>
                <w:rFonts w:ascii="Times New Roman" w:hAnsi="Times New Roman" w:cs="Times New Roman"/>
                <w:b/>
                <w:bCs/>
                <w:color w:val="000000"/>
                <w:sz w:val="24"/>
                <w:szCs w:val="24"/>
              </w:rPr>
            </w:pPr>
            <w:r w:rsidRPr="001C3861">
              <w:rPr>
                <w:rFonts w:ascii="Times New Roman" w:hAnsi="Times New Roman" w:cs="Times New Roman"/>
                <w:b/>
                <w:bCs/>
                <w:color w:val="000000"/>
                <w:sz w:val="24"/>
                <w:szCs w:val="24"/>
              </w:rPr>
              <w:t>CRITERION</w:t>
            </w:r>
          </w:p>
          <w:p w:rsidR="00125ECC" w:rsidRPr="001C3861"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867" w:type="dxa"/>
            <w:shd w:val="clear" w:color="auto" w:fill="E6E6E6"/>
            <w:vAlign w:val="center"/>
          </w:tcPr>
          <w:p w:rsidR="00125ECC" w:rsidRPr="001C3861" w:rsidRDefault="00125ECC" w:rsidP="00996630">
            <w:pPr>
              <w:widowControl w:val="0"/>
              <w:ind w:left="-108" w:right="-108"/>
              <w:jc w:val="center"/>
              <w:rPr>
                <w:rFonts w:ascii="Times New Roman" w:hAnsi="Times New Roman" w:cs="Times New Roman"/>
                <w:b/>
                <w:bCs/>
                <w:color w:val="000000"/>
                <w:sz w:val="24"/>
                <w:szCs w:val="24"/>
              </w:rPr>
            </w:pPr>
            <w:r w:rsidRPr="001C3861">
              <w:rPr>
                <w:rFonts w:ascii="Times New Roman" w:hAnsi="Times New Roman" w:cs="Times New Roman"/>
                <w:b/>
                <w:bCs/>
                <w:caps/>
                <w:color w:val="000000"/>
                <w:sz w:val="24"/>
                <w:szCs w:val="24"/>
              </w:rPr>
              <w:t>maximum number of points</w:t>
            </w:r>
          </w:p>
        </w:tc>
      </w:tr>
      <w:tr w:rsidR="00125ECC" w:rsidRPr="005415B5" w:rsidTr="00996630">
        <w:trPr>
          <w:trHeight w:val="413"/>
          <w:jc w:val="center"/>
        </w:trPr>
        <w:tc>
          <w:tcPr>
            <w:tcW w:w="4408" w:type="dxa"/>
            <w:vAlign w:val="center"/>
          </w:tcPr>
          <w:p w:rsidR="00125ECC" w:rsidRPr="00A14684" w:rsidRDefault="00125ECC" w:rsidP="00715B2A">
            <w:pPr>
              <w:widowControl w:val="0"/>
              <w:rPr>
                <w:rFonts w:ascii="Times New Roman" w:hAnsi="Times New Roman" w:cs="Times New Roman"/>
                <w:bCs/>
                <w:sz w:val="24"/>
                <w:szCs w:val="24"/>
              </w:rPr>
            </w:pPr>
            <w:r w:rsidRPr="00A14684">
              <w:rPr>
                <w:rFonts w:ascii="Times New Roman" w:hAnsi="Times New Roman" w:cs="Times New Roman"/>
                <w:sz w:val="24"/>
                <w:szCs w:val="24"/>
              </w:rPr>
              <w:t xml:space="preserve">Quality of </w:t>
            </w:r>
            <w:r w:rsidR="00A80330" w:rsidRPr="00A14684">
              <w:rPr>
                <w:rFonts w:ascii="Times New Roman" w:hAnsi="Times New Roman" w:cs="Times New Roman"/>
                <w:sz w:val="24"/>
                <w:szCs w:val="24"/>
              </w:rPr>
              <w:t xml:space="preserve">proposed </w:t>
            </w:r>
            <w:r w:rsidR="00715B2A" w:rsidRPr="00A14684">
              <w:rPr>
                <w:rFonts w:ascii="Times New Roman" w:hAnsi="Times New Roman" w:cs="Times New Roman"/>
                <w:sz w:val="24"/>
                <w:szCs w:val="24"/>
              </w:rPr>
              <w:t>services</w:t>
            </w:r>
          </w:p>
        </w:tc>
        <w:tc>
          <w:tcPr>
            <w:tcW w:w="1867" w:type="dxa"/>
            <w:vAlign w:val="center"/>
          </w:tcPr>
          <w:p w:rsidR="00125ECC" w:rsidRPr="00A14684" w:rsidRDefault="00125ECC" w:rsidP="00996630">
            <w:pPr>
              <w:widowControl w:val="0"/>
              <w:tabs>
                <w:tab w:val="left" w:pos="2178"/>
              </w:tabs>
              <w:jc w:val="center"/>
              <w:rPr>
                <w:rFonts w:ascii="Times New Roman" w:hAnsi="Times New Roman" w:cs="Times New Roman"/>
                <w:b/>
                <w:bCs/>
                <w:sz w:val="24"/>
                <w:szCs w:val="24"/>
              </w:rPr>
            </w:pPr>
            <w:r w:rsidRPr="00A14684">
              <w:rPr>
                <w:rFonts w:ascii="Times New Roman" w:hAnsi="Times New Roman" w:cs="Times New Roman"/>
                <w:bCs/>
                <w:sz w:val="24"/>
                <w:szCs w:val="24"/>
              </w:rPr>
              <w:t>25 Points</w:t>
            </w:r>
          </w:p>
        </w:tc>
      </w:tr>
      <w:tr w:rsidR="00125ECC" w:rsidRPr="005415B5" w:rsidTr="00996630">
        <w:trPr>
          <w:trHeight w:val="422"/>
          <w:jc w:val="center"/>
        </w:trPr>
        <w:tc>
          <w:tcPr>
            <w:tcW w:w="4408" w:type="dxa"/>
            <w:vAlign w:val="center"/>
          </w:tcPr>
          <w:p w:rsidR="00125ECC" w:rsidRPr="00A14684" w:rsidRDefault="00125ECC" w:rsidP="00996630">
            <w:pPr>
              <w:widowControl w:val="0"/>
              <w:rPr>
                <w:rFonts w:ascii="Times New Roman" w:hAnsi="Times New Roman" w:cs="Times New Roman"/>
                <w:bCs/>
                <w:sz w:val="24"/>
                <w:szCs w:val="24"/>
              </w:rPr>
            </w:pPr>
            <w:r w:rsidRPr="00A14684">
              <w:rPr>
                <w:rFonts w:ascii="Times New Roman" w:hAnsi="Times New Roman" w:cs="Times New Roman"/>
                <w:bCs/>
                <w:sz w:val="24"/>
                <w:szCs w:val="24"/>
              </w:rPr>
              <w:t>Approach and methods</w:t>
            </w:r>
          </w:p>
        </w:tc>
        <w:tc>
          <w:tcPr>
            <w:tcW w:w="1867" w:type="dxa"/>
            <w:vAlign w:val="center"/>
          </w:tcPr>
          <w:p w:rsidR="00125ECC" w:rsidRPr="00A14684" w:rsidRDefault="00A14684" w:rsidP="00996630">
            <w:pPr>
              <w:widowControl w:val="0"/>
              <w:tabs>
                <w:tab w:val="left" w:pos="2178"/>
              </w:tabs>
              <w:jc w:val="center"/>
              <w:rPr>
                <w:rFonts w:ascii="Times New Roman" w:hAnsi="Times New Roman" w:cs="Times New Roman"/>
                <w:b/>
                <w:bCs/>
                <w:sz w:val="24"/>
                <w:szCs w:val="24"/>
              </w:rPr>
            </w:pPr>
            <w:r w:rsidRPr="00A14684">
              <w:rPr>
                <w:rFonts w:ascii="Times New Roman" w:hAnsi="Times New Roman" w:cs="Times New Roman"/>
                <w:bCs/>
                <w:sz w:val="24"/>
                <w:szCs w:val="24"/>
              </w:rPr>
              <w:t>15</w:t>
            </w:r>
            <w:r w:rsidR="00125ECC" w:rsidRPr="00A14684">
              <w:rPr>
                <w:rFonts w:ascii="Times New Roman" w:hAnsi="Times New Roman" w:cs="Times New Roman"/>
                <w:bCs/>
                <w:sz w:val="24"/>
                <w:szCs w:val="24"/>
              </w:rPr>
              <w:t xml:space="preserve"> Points</w:t>
            </w:r>
          </w:p>
        </w:tc>
      </w:tr>
      <w:tr w:rsidR="00125ECC" w:rsidRPr="005415B5" w:rsidTr="00996630">
        <w:trPr>
          <w:trHeight w:val="467"/>
          <w:jc w:val="center"/>
        </w:trPr>
        <w:tc>
          <w:tcPr>
            <w:tcW w:w="4408" w:type="dxa"/>
            <w:vAlign w:val="center"/>
          </w:tcPr>
          <w:p w:rsidR="00125ECC" w:rsidRPr="00A14684" w:rsidRDefault="00125ECC" w:rsidP="00996630">
            <w:pPr>
              <w:widowControl w:val="0"/>
              <w:ind w:right="576"/>
              <w:rPr>
                <w:rFonts w:ascii="Times New Roman" w:hAnsi="Times New Roman" w:cs="Times New Roman"/>
                <w:sz w:val="24"/>
                <w:szCs w:val="24"/>
              </w:rPr>
            </w:pPr>
            <w:r w:rsidRPr="00A14684">
              <w:rPr>
                <w:rFonts w:ascii="Times New Roman" w:hAnsi="Times New Roman" w:cs="Times New Roman"/>
                <w:sz w:val="24"/>
                <w:szCs w:val="24"/>
              </w:rPr>
              <w:t>Experience on similar assignments/client references</w:t>
            </w:r>
          </w:p>
        </w:tc>
        <w:tc>
          <w:tcPr>
            <w:tcW w:w="1867" w:type="dxa"/>
            <w:vAlign w:val="center"/>
          </w:tcPr>
          <w:p w:rsidR="00125ECC" w:rsidRPr="00A14684" w:rsidRDefault="00A14684" w:rsidP="00996630">
            <w:pPr>
              <w:widowControl w:val="0"/>
              <w:jc w:val="center"/>
              <w:rPr>
                <w:rFonts w:ascii="Times New Roman" w:hAnsi="Times New Roman" w:cs="Times New Roman"/>
                <w:b/>
                <w:bCs/>
                <w:sz w:val="24"/>
                <w:szCs w:val="24"/>
              </w:rPr>
            </w:pPr>
            <w:r w:rsidRPr="00A14684">
              <w:rPr>
                <w:rFonts w:ascii="Times New Roman" w:hAnsi="Times New Roman" w:cs="Times New Roman"/>
                <w:bCs/>
                <w:sz w:val="24"/>
                <w:szCs w:val="24"/>
              </w:rPr>
              <w:t>20</w:t>
            </w:r>
            <w:r w:rsidR="00125ECC" w:rsidRPr="00A14684">
              <w:rPr>
                <w:rFonts w:ascii="Times New Roman" w:hAnsi="Times New Roman" w:cs="Times New Roman"/>
                <w:bCs/>
                <w:sz w:val="24"/>
                <w:szCs w:val="24"/>
              </w:rPr>
              <w:t xml:space="preserve"> Points</w:t>
            </w:r>
          </w:p>
        </w:tc>
      </w:tr>
      <w:tr w:rsidR="00125ECC" w:rsidRPr="005415B5" w:rsidTr="00996630">
        <w:trPr>
          <w:trHeight w:val="458"/>
          <w:jc w:val="center"/>
        </w:trPr>
        <w:tc>
          <w:tcPr>
            <w:tcW w:w="4408" w:type="dxa"/>
            <w:vAlign w:val="center"/>
          </w:tcPr>
          <w:p w:rsidR="00125ECC" w:rsidRPr="00A14684" w:rsidRDefault="00125ECC" w:rsidP="00996630">
            <w:pPr>
              <w:widowControl w:val="0"/>
              <w:ind w:right="576"/>
              <w:rPr>
                <w:rFonts w:ascii="Times New Roman" w:hAnsi="Times New Roman" w:cs="Times New Roman"/>
                <w:sz w:val="24"/>
                <w:szCs w:val="24"/>
              </w:rPr>
            </w:pPr>
            <w:r w:rsidRPr="00A14684">
              <w:rPr>
                <w:rFonts w:ascii="Times New Roman" w:hAnsi="Times New Roman" w:cs="Times New Roman"/>
                <w:sz w:val="24"/>
                <w:szCs w:val="24"/>
              </w:rPr>
              <w:t>Acceptance of the Court’s terms and conditions</w:t>
            </w:r>
          </w:p>
        </w:tc>
        <w:tc>
          <w:tcPr>
            <w:tcW w:w="1867" w:type="dxa"/>
            <w:vAlign w:val="center"/>
          </w:tcPr>
          <w:p w:rsidR="00125ECC" w:rsidRPr="00A14684" w:rsidRDefault="00125ECC" w:rsidP="00996630">
            <w:pPr>
              <w:widowControl w:val="0"/>
              <w:jc w:val="center"/>
              <w:rPr>
                <w:rFonts w:ascii="Times New Roman" w:hAnsi="Times New Roman" w:cs="Times New Roman"/>
                <w:b/>
                <w:bCs/>
                <w:sz w:val="24"/>
                <w:szCs w:val="24"/>
              </w:rPr>
            </w:pPr>
            <w:r w:rsidRPr="00A14684">
              <w:rPr>
                <w:rFonts w:ascii="Times New Roman" w:hAnsi="Times New Roman" w:cs="Times New Roman"/>
                <w:bCs/>
                <w:sz w:val="24"/>
                <w:szCs w:val="24"/>
              </w:rPr>
              <w:t>10 Points</w:t>
            </w:r>
          </w:p>
        </w:tc>
      </w:tr>
      <w:tr w:rsidR="00125ECC" w:rsidRPr="005415B5" w:rsidTr="00996630">
        <w:trPr>
          <w:trHeight w:val="458"/>
          <w:jc w:val="center"/>
        </w:trPr>
        <w:tc>
          <w:tcPr>
            <w:tcW w:w="4408" w:type="dxa"/>
            <w:vAlign w:val="center"/>
          </w:tcPr>
          <w:p w:rsidR="00125ECC" w:rsidRPr="00A14684" w:rsidRDefault="00125ECC" w:rsidP="00A14684">
            <w:pPr>
              <w:widowControl w:val="0"/>
              <w:rPr>
                <w:rFonts w:ascii="Times New Roman" w:hAnsi="Times New Roman" w:cs="Times New Roman"/>
                <w:bCs/>
                <w:i/>
                <w:sz w:val="24"/>
                <w:szCs w:val="24"/>
              </w:rPr>
            </w:pPr>
            <w:r w:rsidRPr="00A14684">
              <w:rPr>
                <w:rFonts w:ascii="Times New Roman" w:hAnsi="Times New Roman" w:cs="Times New Roman"/>
                <w:sz w:val="24"/>
                <w:szCs w:val="24"/>
              </w:rPr>
              <w:t xml:space="preserve">Cost </w:t>
            </w:r>
          </w:p>
        </w:tc>
        <w:tc>
          <w:tcPr>
            <w:tcW w:w="1867" w:type="dxa"/>
            <w:vAlign w:val="center"/>
          </w:tcPr>
          <w:p w:rsidR="00125ECC" w:rsidRPr="00A14684" w:rsidRDefault="00125ECC" w:rsidP="00996630">
            <w:pPr>
              <w:widowControl w:val="0"/>
              <w:jc w:val="center"/>
              <w:rPr>
                <w:rFonts w:ascii="Times New Roman" w:hAnsi="Times New Roman" w:cs="Times New Roman"/>
                <w:b/>
                <w:bCs/>
                <w:sz w:val="24"/>
                <w:szCs w:val="24"/>
              </w:rPr>
            </w:pPr>
            <w:r w:rsidRPr="00A14684">
              <w:rPr>
                <w:rFonts w:ascii="Times New Roman" w:hAnsi="Times New Roman" w:cs="Times New Roman"/>
                <w:bCs/>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125ECC" w:rsidRPr="00125ECC" w:rsidRDefault="00125ECC" w:rsidP="001232F4">
      <w:pPr>
        <w:pStyle w:val="ListParagraph"/>
        <w:numPr>
          <w:ilvl w:val="1"/>
          <w:numId w:val="1"/>
        </w:numPr>
        <w:rPr>
          <w:rFonts w:ascii="Times New Roman" w:hAnsi="Times New Roman" w:cs="Times New Roman"/>
          <w:sz w:val="24"/>
          <w:szCs w:val="24"/>
        </w:rPr>
      </w:pPr>
      <w:r w:rsidRPr="00125ECC">
        <w:rPr>
          <w:rFonts w:ascii="Times New Roman" w:hAnsi="Times New Roman" w:cs="Times New Roman"/>
          <w:sz w:val="24"/>
          <w:szCs w:val="24"/>
        </w:rPr>
        <w:t xml:space="preserve">The Court will first evaluate the non-cost portion of the proposals and publish the results of said evaluation on the date noted in Section 3.0 at the following location: </w:t>
      </w:r>
      <w:hyperlink r:id="rId12" w:history="1">
        <w:r w:rsidRPr="00125ECC">
          <w:rPr>
            <w:rStyle w:val="Hyperlink"/>
            <w:rFonts w:ascii="Times New Roman" w:hAnsi="Times New Roman" w:cs="Times New Roman"/>
            <w:sz w:val="24"/>
            <w:szCs w:val="24"/>
          </w:rPr>
          <w:t>http://www.sb-court.org/GeneralInfo/RequestforProposal.aspx</w:t>
        </w:r>
      </w:hyperlink>
      <w:r w:rsidRPr="00125ECC">
        <w:rPr>
          <w:rFonts w:ascii="Times New Roman" w:hAnsi="Times New Roman" w:cs="Times New Roman"/>
          <w:sz w:val="24"/>
          <w:szCs w:val="24"/>
        </w:rPr>
        <w:t>.</w:t>
      </w:r>
    </w:p>
    <w:p w:rsidR="00125ECC"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sidR="00A2421C">
        <w:rPr>
          <w:rFonts w:ascii="Times New Roman" w:hAnsi="Times New Roman" w:cs="Times New Roman"/>
          <w:sz w:val="24"/>
          <w:szCs w:val="24"/>
        </w:rPr>
        <w:t>Court will then publicl</w:t>
      </w:r>
      <w:r>
        <w:rPr>
          <w:rFonts w:ascii="Times New Roman" w:hAnsi="Times New Roman" w:cs="Times New Roman"/>
          <w:sz w:val="24"/>
          <w:szCs w:val="24"/>
        </w:rPr>
        <w:t xml:space="preserve">y open the </w:t>
      </w:r>
      <w:r w:rsidRPr="00291AE2">
        <w:rPr>
          <w:rFonts w:ascii="Times New Roman" w:hAnsi="Times New Roman" w:cs="Times New Roman"/>
          <w:sz w:val="24"/>
          <w:szCs w:val="24"/>
        </w:rPr>
        <w:t xml:space="preserve">cost portion of the proposals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5B5A6D">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w:t>
      </w:r>
      <w:r w:rsidR="005F0FF0">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5B5A6D">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5B5A6D">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D36B45" w:rsidRPr="00D36B45" w:rsidRDefault="00D36B45" w:rsidP="00D36B45">
      <w:pPr>
        <w:pStyle w:val="ListParagraph"/>
        <w:rPr>
          <w:rFonts w:ascii="Times New Roman" w:hAnsi="Times New Roman" w:cs="Times New Roman"/>
          <w:b/>
          <w:sz w:val="24"/>
          <w:szCs w:val="24"/>
        </w:rPr>
      </w:pPr>
      <w:r w:rsidRPr="00D36B45">
        <w:rPr>
          <w:rFonts w:ascii="Times New Roman" w:hAnsi="Times New Roman" w:cs="Times New Roman"/>
          <w:b/>
          <w:sz w:val="24"/>
          <w:szCs w:val="24"/>
        </w:rPr>
        <w:t>PROPOSALS ARE SUBJECT TO DISCLOSURE TO THIRD PARTIES AND</w:t>
      </w:r>
    </w:p>
    <w:p w:rsidR="003B2E81" w:rsidRPr="00D36B45" w:rsidRDefault="00D36B45" w:rsidP="00D36B45">
      <w:pPr>
        <w:pStyle w:val="ListParagraph"/>
        <w:rPr>
          <w:rFonts w:ascii="Times New Roman" w:hAnsi="Times New Roman" w:cs="Times New Roman"/>
          <w:sz w:val="24"/>
          <w:szCs w:val="24"/>
        </w:rPr>
      </w:pPr>
      <w:r w:rsidRPr="00D36B45">
        <w:rPr>
          <w:rFonts w:ascii="Times New Roman" w:hAnsi="Times New Roman" w:cs="Times New Roman"/>
          <w:b/>
          <w:sz w:val="24"/>
          <w:szCs w:val="24"/>
        </w:rPr>
        <w:t>MEMBERS OF THE PUBLIC PURSUANT TO APPLICABLE LAWS, INCLUDING PUBLIC DISCLOSURE PURSUANT TO RULE 10.500 OF THE CALIFORNIA</w:t>
      </w:r>
      <w:r>
        <w:rPr>
          <w:rFonts w:ascii="Times New Roman" w:hAnsi="Times New Roman" w:cs="Times New Roman"/>
          <w:b/>
          <w:sz w:val="24"/>
          <w:szCs w:val="24"/>
        </w:rPr>
        <w:t xml:space="preserve"> </w:t>
      </w:r>
      <w:r w:rsidRPr="00D36B45">
        <w:rPr>
          <w:rFonts w:ascii="Times New Roman" w:hAnsi="Times New Roman" w:cs="Times New Roman"/>
          <w:b/>
          <w:sz w:val="24"/>
          <w:szCs w:val="24"/>
        </w:rPr>
        <w:t xml:space="preserve">RULES OF COURT. </w:t>
      </w:r>
      <w:r w:rsidRPr="00D36B45">
        <w:rPr>
          <w:rFonts w:ascii="Times New Roman" w:hAnsi="Times New Roman" w:cs="Times New Roman"/>
          <w:sz w:val="24"/>
          <w:szCs w:val="24"/>
        </w:rPr>
        <w:t xml:space="preserve">Except as required by law, The </w:t>
      </w:r>
      <w:r>
        <w:rPr>
          <w:rFonts w:ascii="Times New Roman" w:hAnsi="Times New Roman" w:cs="Times New Roman"/>
          <w:sz w:val="24"/>
          <w:szCs w:val="24"/>
        </w:rPr>
        <w:t>Court</w:t>
      </w:r>
      <w:r w:rsidRPr="00D36B45">
        <w:rPr>
          <w:rFonts w:ascii="Times New Roman" w:hAnsi="Times New Roman" w:cs="Times New Roman"/>
          <w:sz w:val="24"/>
          <w:szCs w:val="24"/>
        </w:rPr>
        <w:t xml:space="preserve"> will not disclose (</w:t>
      </w:r>
      <w:proofErr w:type="spellStart"/>
      <w:r w:rsidRPr="00D36B45">
        <w:rPr>
          <w:rFonts w:ascii="Times New Roman" w:hAnsi="Times New Roman" w:cs="Times New Roman"/>
          <w:sz w:val="24"/>
          <w:szCs w:val="24"/>
        </w:rPr>
        <w:t>i</w:t>
      </w:r>
      <w:proofErr w:type="spellEnd"/>
      <w:r w:rsidRPr="00D36B45">
        <w:rPr>
          <w:rFonts w:ascii="Times New Roman" w:hAnsi="Times New Roman" w:cs="Times New Roman"/>
          <w:sz w:val="24"/>
          <w:szCs w:val="24"/>
        </w:rPr>
        <w:t>) social</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security numbers, or (ii) balance sheets or income statements submitted by a </w:t>
      </w:r>
      <w:r>
        <w:rPr>
          <w:rFonts w:ascii="Times New Roman" w:hAnsi="Times New Roman" w:cs="Times New Roman"/>
          <w:sz w:val="24"/>
          <w:szCs w:val="24"/>
        </w:rPr>
        <w:t>Bidd</w:t>
      </w:r>
      <w:r w:rsidRPr="00D36B45">
        <w:rPr>
          <w:rFonts w:ascii="Times New Roman" w:hAnsi="Times New Roman" w:cs="Times New Roman"/>
          <w:sz w:val="24"/>
          <w:szCs w:val="24"/>
        </w:rPr>
        <w:t>er that</w:t>
      </w:r>
      <w:r>
        <w:rPr>
          <w:rFonts w:ascii="Times New Roman" w:hAnsi="Times New Roman" w:cs="Times New Roman"/>
          <w:sz w:val="24"/>
          <w:szCs w:val="24"/>
        </w:rPr>
        <w:t xml:space="preserve"> </w:t>
      </w:r>
      <w:r w:rsidRPr="00D36B45">
        <w:rPr>
          <w:rFonts w:ascii="Times New Roman" w:hAnsi="Times New Roman" w:cs="Times New Roman"/>
          <w:sz w:val="24"/>
          <w:szCs w:val="24"/>
        </w:rPr>
        <w:t>is not a publicly-traded corporation. All other information in proposals</w:t>
      </w:r>
      <w:r>
        <w:rPr>
          <w:rFonts w:ascii="Times New Roman" w:hAnsi="Times New Roman" w:cs="Times New Roman"/>
          <w:sz w:val="24"/>
          <w:szCs w:val="24"/>
        </w:rPr>
        <w:t xml:space="preserve"> </w:t>
      </w:r>
      <w:r w:rsidRPr="00D36B45">
        <w:rPr>
          <w:rFonts w:ascii="Times New Roman" w:hAnsi="Times New Roman" w:cs="Times New Roman"/>
          <w:sz w:val="24"/>
          <w:szCs w:val="24"/>
        </w:rPr>
        <w:t>may be</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disclosed in response to applicable public records requests, or as otherwise </w:t>
      </w:r>
      <w:r w:rsidRPr="00D36B45">
        <w:rPr>
          <w:rFonts w:ascii="Times New Roman" w:hAnsi="Times New Roman" w:cs="Times New Roman"/>
          <w:sz w:val="24"/>
          <w:szCs w:val="24"/>
        </w:rPr>
        <w:lastRenderedPageBreak/>
        <w:t>required by</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law. Such disclosure </w:t>
      </w:r>
      <w:r>
        <w:rPr>
          <w:rFonts w:ascii="Times New Roman" w:hAnsi="Times New Roman" w:cs="Times New Roman"/>
          <w:sz w:val="24"/>
          <w:szCs w:val="24"/>
        </w:rPr>
        <w:t>may</w:t>
      </w:r>
      <w:r w:rsidRPr="00D36B45">
        <w:rPr>
          <w:rFonts w:ascii="Times New Roman" w:hAnsi="Times New Roman" w:cs="Times New Roman"/>
          <w:sz w:val="24"/>
          <w:szCs w:val="24"/>
        </w:rPr>
        <w:t xml:space="preserve"> be made regardless of whether the proposal (or portions</w:t>
      </w:r>
      <w:r>
        <w:rPr>
          <w:rFonts w:ascii="Times New Roman" w:hAnsi="Times New Roman" w:cs="Times New Roman"/>
          <w:sz w:val="24"/>
          <w:szCs w:val="24"/>
        </w:rPr>
        <w:t xml:space="preserve"> </w:t>
      </w:r>
      <w:r w:rsidRPr="00D36B45">
        <w:rPr>
          <w:rFonts w:ascii="Times New Roman" w:hAnsi="Times New Roman" w:cs="Times New Roman"/>
          <w:sz w:val="24"/>
          <w:szCs w:val="24"/>
        </w:rPr>
        <w:t>thereof) is marked “confidential,” “proprietary,” “copyright ©,” or otherwise, and</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regardless of any statement in the proposal (a) purporting to limit the </w:t>
      </w:r>
      <w:r>
        <w:rPr>
          <w:rFonts w:ascii="Times New Roman" w:hAnsi="Times New Roman" w:cs="Times New Roman"/>
          <w:sz w:val="24"/>
          <w:szCs w:val="24"/>
        </w:rPr>
        <w:t>Court’</w:t>
      </w:r>
      <w:r w:rsidRPr="00D36B45">
        <w:rPr>
          <w:rFonts w:ascii="Times New Roman" w:hAnsi="Times New Roman" w:cs="Times New Roman"/>
          <w:sz w:val="24"/>
          <w:szCs w:val="24"/>
        </w:rPr>
        <w:t>s right to</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disclose information in the proposal, or (b) requiring the </w:t>
      </w:r>
      <w:r>
        <w:rPr>
          <w:rFonts w:ascii="Times New Roman" w:hAnsi="Times New Roman" w:cs="Times New Roman"/>
          <w:sz w:val="24"/>
          <w:szCs w:val="24"/>
        </w:rPr>
        <w:t>Court</w:t>
      </w:r>
      <w:r w:rsidRPr="00D36B45">
        <w:rPr>
          <w:rFonts w:ascii="Times New Roman" w:hAnsi="Times New Roman" w:cs="Times New Roman"/>
          <w:sz w:val="24"/>
          <w:szCs w:val="24"/>
        </w:rPr>
        <w:t xml:space="preserve"> to inform or obtain the</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consent of the </w:t>
      </w:r>
      <w:r>
        <w:rPr>
          <w:rFonts w:ascii="Times New Roman" w:hAnsi="Times New Roman" w:cs="Times New Roman"/>
          <w:sz w:val="24"/>
          <w:szCs w:val="24"/>
        </w:rPr>
        <w:t>Bidder</w:t>
      </w:r>
      <w:r w:rsidRPr="00D36B45">
        <w:rPr>
          <w:rFonts w:ascii="Times New Roman" w:hAnsi="Times New Roman" w:cs="Times New Roman"/>
          <w:sz w:val="24"/>
          <w:szCs w:val="24"/>
        </w:rPr>
        <w:t xml:space="preserve"> prior to the disclosure of the proposal (or portions thereof). Any</w:t>
      </w:r>
      <w:r>
        <w:rPr>
          <w:rFonts w:ascii="Times New Roman" w:hAnsi="Times New Roman" w:cs="Times New Roman"/>
          <w:sz w:val="24"/>
          <w:szCs w:val="24"/>
        </w:rPr>
        <w:t xml:space="preserve"> </w:t>
      </w:r>
      <w:r w:rsidRPr="00D36B45">
        <w:rPr>
          <w:rFonts w:ascii="Times New Roman" w:hAnsi="Times New Roman" w:cs="Times New Roman"/>
          <w:sz w:val="24"/>
          <w:szCs w:val="24"/>
        </w:rPr>
        <w:t>proposal that is password protected, or contains portions that are password protected, may</w:t>
      </w:r>
      <w:r>
        <w:rPr>
          <w:rFonts w:ascii="Times New Roman" w:hAnsi="Times New Roman" w:cs="Times New Roman"/>
          <w:sz w:val="24"/>
          <w:szCs w:val="24"/>
        </w:rPr>
        <w:t xml:space="preserve"> </w:t>
      </w:r>
      <w:r w:rsidRPr="00D36B45">
        <w:rPr>
          <w:rFonts w:ascii="Times New Roman" w:hAnsi="Times New Roman" w:cs="Times New Roman"/>
          <w:sz w:val="24"/>
          <w:szCs w:val="24"/>
        </w:rPr>
        <w:t>be rejected. Submission of any proposal pursuant to this RFP constitutes</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acknowledgment and consent by the </w:t>
      </w:r>
      <w:r>
        <w:rPr>
          <w:rFonts w:ascii="Times New Roman" w:hAnsi="Times New Roman" w:cs="Times New Roman"/>
          <w:sz w:val="24"/>
          <w:szCs w:val="24"/>
        </w:rPr>
        <w:t>Bidder</w:t>
      </w:r>
      <w:r w:rsidRPr="00D36B45">
        <w:rPr>
          <w:rFonts w:ascii="Times New Roman" w:hAnsi="Times New Roman" w:cs="Times New Roman"/>
          <w:sz w:val="24"/>
          <w:szCs w:val="24"/>
        </w:rPr>
        <w:t xml:space="preserve"> to the potential public disclosure of its</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proposal content, as set forth in this Section 12. </w:t>
      </w:r>
      <w:r w:rsidRPr="00D36B45">
        <w:rPr>
          <w:rFonts w:ascii="Times New Roman" w:hAnsi="Times New Roman" w:cs="Times New Roman"/>
          <w:b/>
          <w:sz w:val="24"/>
          <w:szCs w:val="24"/>
        </w:rPr>
        <w:t>Bidders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C13F90" w:rsidRPr="00765260" w:rsidRDefault="00C13F90" w:rsidP="00C13F90">
      <w:pPr>
        <w:pStyle w:val="ListParagraph"/>
        <w:numPr>
          <w:ilvl w:val="0"/>
          <w:numId w:val="1"/>
        </w:numPr>
        <w:rPr>
          <w:rFonts w:ascii="Times New Roman" w:hAnsi="Times New Roman" w:cs="Times New Roman"/>
          <w:b/>
          <w:sz w:val="24"/>
          <w:szCs w:val="24"/>
        </w:rPr>
      </w:pPr>
      <w:r w:rsidRPr="00495959">
        <w:rPr>
          <w:rFonts w:ascii="Times New Roman" w:hAnsi="Times New Roman" w:cs="Times New Roman"/>
          <w:b/>
          <w:sz w:val="24"/>
          <w:szCs w:val="24"/>
        </w:rPr>
        <w:t>DISABLED VETERAN BUSINESS ENTERPRISE PARTICIPATION GOALS</w:t>
      </w:r>
    </w:p>
    <w:p w:rsidR="00C13F90"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Qualification for the DVBE incentive is not mandatory. Failure to qualify for the DVBE incentive will not render a proposal non-responsive.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Eligibility for and application of the DVBE incentive is governed by the </w:t>
      </w:r>
      <w:r>
        <w:rPr>
          <w:rFonts w:ascii="Times New Roman" w:hAnsi="Times New Roman" w:cs="Times New Roman"/>
          <w:sz w:val="24"/>
          <w:szCs w:val="24"/>
        </w:rPr>
        <w:t>Court</w:t>
      </w:r>
      <w:r w:rsidRPr="00D96DA7">
        <w:rPr>
          <w:rFonts w:ascii="Times New Roman" w:hAnsi="Times New Roman" w:cs="Times New Roman"/>
          <w:sz w:val="24"/>
          <w:szCs w:val="24"/>
        </w:rPr>
        <w:t xml:space="preserve">’s DVBE Rules and Procedures. Bidder will receive a DVBE incentive if, in the </w:t>
      </w:r>
      <w:r>
        <w:rPr>
          <w:rFonts w:ascii="Times New Roman" w:hAnsi="Times New Roman" w:cs="Times New Roman"/>
          <w:sz w:val="24"/>
          <w:szCs w:val="24"/>
        </w:rPr>
        <w:t>Court</w:t>
      </w:r>
      <w:r w:rsidRPr="00D96DA7">
        <w:rPr>
          <w:rFonts w:ascii="Times New Roman" w:hAnsi="Times New Roman" w:cs="Times New Roman"/>
          <w:sz w:val="24"/>
          <w:szCs w:val="24"/>
        </w:rPr>
        <w:t>’s sole determination, Bidder has met all applicable requirements.  If Bidder receives the DVBE incentive, the dollar amount of its bid will be reduced (for evaluation purposes only) by an amount equal to 3% of the lowest responsible bid, not to exceed $100,000</w:t>
      </w:r>
      <w:r>
        <w:rPr>
          <w:rFonts w:ascii="Times New Roman" w:hAnsi="Times New Roman" w:cs="Times New Roman"/>
          <w:sz w:val="24"/>
          <w:szCs w:val="24"/>
        </w:rPr>
        <w:t>.00</w:t>
      </w:r>
      <w:r w:rsidRPr="00D96DA7">
        <w:rPr>
          <w:rFonts w:ascii="Times New Roman" w:hAnsi="Times New Roman" w:cs="Times New Roman"/>
          <w:sz w:val="24"/>
          <w:szCs w:val="24"/>
        </w:rPr>
        <w:t>.</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w:t>
      </w:r>
    </w:p>
    <w:p w:rsidR="00C13F90" w:rsidRPr="00D96DA7" w:rsidRDefault="00C13F90" w:rsidP="00C13F90">
      <w:pPr>
        <w:pStyle w:val="ListParagraph"/>
        <w:rPr>
          <w:rFonts w:ascii="Times New Roman" w:hAnsi="Times New Roman" w:cs="Times New Roman"/>
          <w:sz w:val="24"/>
          <w:szCs w:val="24"/>
        </w:rPr>
      </w:pPr>
    </w:p>
    <w:p w:rsidR="00C13F90"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If Bidder wishes to seek the DVBE incentive:</w:t>
      </w: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 </w:t>
      </w:r>
    </w:p>
    <w:p w:rsidR="00C13F90" w:rsidRDefault="00C13F90" w:rsidP="00C13F90">
      <w:pPr>
        <w:pStyle w:val="ListParagraph"/>
        <w:numPr>
          <w:ilvl w:val="0"/>
          <w:numId w:val="3"/>
        </w:numPr>
        <w:rPr>
          <w:rFonts w:ascii="Times New Roman" w:hAnsi="Times New Roman" w:cs="Times New Roman"/>
          <w:sz w:val="24"/>
          <w:szCs w:val="24"/>
        </w:rPr>
      </w:pPr>
      <w:r w:rsidRPr="00D96DA7">
        <w:rPr>
          <w:rFonts w:ascii="Times New Roman" w:hAnsi="Times New Roman" w:cs="Times New Roman"/>
          <w:sz w:val="24"/>
          <w:szCs w:val="24"/>
        </w:rPr>
        <w:t>Bidder must compl</w:t>
      </w:r>
      <w:r>
        <w:rPr>
          <w:rFonts w:ascii="Times New Roman" w:hAnsi="Times New Roman" w:cs="Times New Roman"/>
          <w:sz w:val="24"/>
          <w:szCs w:val="24"/>
        </w:rPr>
        <w:t xml:space="preserve">ete and submit with its bid </w:t>
      </w:r>
      <w:r w:rsidRPr="00070F09">
        <w:rPr>
          <w:rFonts w:ascii="Times New Roman" w:hAnsi="Times New Roman" w:cs="Times New Roman"/>
          <w:sz w:val="24"/>
          <w:szCs w:val="24"/>
        </w:rPr>
        <w:t>Attachment 7</w:t>
      </w:r>
      <w:r>
        <w:rPr>
          <w:rFonts w:ascii="Times New Roman" w:hAnsi="Times New Roman" w:cs="Times New Roman"/>
          <w:sz w:val="24"/>
          <w:szCs w:val="24"/>
        </w:rPr>
        <w:t>A</w:t>
      </w:r>
      <w:r w:rsidRPr="00070F09">
        <w:rPr>
          <w:rFonts w:ascii="Times New Roman" w:hAnsi="Times New Roman" w:cs="Times New Roman"/>
          <w:sz w:val="24"/>
          <w:szCs w:val="24"/>
        </w:rPr>
        <w:t xml:space="preserve"> - </w:t>
      </w:r>
      <w:r>
        <w:rPr>
          <w:rFonts w:ascii="Times New Roman" w:hAnsi="Times New Roman" w:cs="Times New Roman"/>
          <w:sz w:val="24"/>
          <w:szCs w:val="24"/>
        </w:rPr>
        <w:t>Bidder</w:t>
      </w:r>
      <w:r w:rsidRPr="00070F09">
        <w:rPr>
          <w:rFonts w:ascii="Times New Roman" w:hAnsi="Times New Roman" w:cs="Times New Roman"/>
          <w:sz w:val="24"/>
          <w:szCs w:val="24"/>
        </w:rPr>
        <w:t xml:space="preserve"> Declaration</w:t>
      </w:r>
      <w:r w:rsidRPr="00D96DA7">
        <w:rPr>
          <w:rFonts w:ascii="Times New Roman" w:hAnsi="Times New Roman" w:cs="Times New Roman"/>
          <w:sz w:val="24"/>
          <w:szCs w:val="24"/>
        </w:rPr>
        <w:t>).  Bidder must submit with the Bidder Declaration all materials required in the Bidder Declaration.</w:t>
      </w:r>
    </w:p>
    <w:p w:rsidR="00C13F90" w:rsidRPr="00BC20D9" w:rsidRDefault="00C13F90" w:rsidP="00C13F90">
      <w:pPr>
        <w:pStyle w:val="ListParagraph"/>
        <w:numPr>
          <w:ilvl w:val="0"/>
          <w:numId w:val="3"/>
        </w:numPr>
        <w:rPr>
          <w:rFonts w:ascii="Times New Roman" w:hAnsi="Times New Roman" w:cs="Times New Roman"/>
          <w:sz w:val="24"/>
          <w:szCs w:val="24"/>
        </w:rPr>
      </w:pPr>
      <w:r w:rsidRPr="00BC20D9">
        <w:rPr>
          <w:rFonts w:ascii="Times New Roman" w:hAnsi="Times New Roman" w:cs="Times New Roman"/>
          <w:sz w:val="24"/>
          <w:szCs w:val="24"/>
        </w:rPr>
        <w:t>Bidder must submit with its bid Attachment 7B - DVBE Declaration,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Failure to complete and submit these forms as required will result in Bidder not receiving the DVBE incentive.  In addition, the </w:t>
      </w:r>
      <w:r>
        <w:rPr>
          <w:rFonts w:ascii="Times New Roman" w:hAnsi="Times New Roman" w:cs="Times New Roman"/>
          <w:sz w:val="24"/>
          <w:szCs w:val="24"/>
        </w:rPr>
        <w:t>Court</w:t>
      </w:r>
      <w:r w:rsidRPr="00D96DA7">
        <w:rPr>
          <w:rFonts w:ascii="Times New Roman" w:hAnsi="Times New Roman" w:cs="Times New Roman"/>
          <w:sz w:val="24"/>
          <w:szCs w:val="24"/>
        </w:rPr>
        <w:t xml:space="preserve"> may request additional written clarifying information.  Failure to provide this information as requested will result in Bidder not receiving the DVBE incentive.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this solicitation is for IT goods and services, the application of the DVBE incentive (including the maximum value of the DVBE incentive) may be affected by application of </w:t>
      </w:r>
      <w:r w:rsidRPr="00D96DA7">
        <w:rPr>
          <w:rFonts w:ascii="Times New Roman" w:hAnsi="Times New Roman" w:cs="Times New Roman"/>
          <w:sz w:val="24"/>
          <w:szCs w:val="24"/>
        </w:rPr>
        <w:lastRenderedPageBreak/>
        <w:t xml:space="preserve">the small business preference.  For additional information, see the </w:t>
      </w:r>
      <w:r>
        <w:rPr>
          <w:rFonts w:ascii="Times New Roman" w:hAnsi="Times New Roman" w:cs="Times New Roman"/>
          <w:sz w:val="24"/>
          <w:szCs w:val="24"/>
        </w:rPr>
        <w:t>Court</w:t>
      </w:r>
      <w:r w:rsidRPr="00D96DA7">
        <w:rPr>
          <w:rFonts w:ascii="Times New Roman" w:hAnsi="Times New Roman" w:cs="Times New Roman"/>
          <w:sz w:val="24"/>
          <w:szCs w:val="24"/>
        </w:rPr>
        <w:t xml:space="preserve">’s Small Business Preference Procedures for the Procurement of Information Technology Goods and Services.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If Bidder receives the DVBE incentive: (</w:t>
      </w:r>
      <w:proofErr w:type="spellStart"/>
      <w:r w:rsidRPr="00D96DA7">
        <w:rPr>
          <w:rFonts w:ascii="Times New Roman" w:hAnsi="Times New Roman" w:cs="Times New Roman"/>
          <w:sz w:val="24"/>
          <w:szCs w:val="24"/>
        </w:rPr>
        <w:t>i</w:t>
      </w:r>
      <w:proofErr w:type="spellEnd"/>
      <w:r w:rsidRPr="00D96DA7">
        <w:rPr>
          <w:rFonts w:ascii="Times New Roman" w:hAnsi="Times New Roman" w:cs="Times New Roman"/>
          <w:sz w:val="24"/>
          <w:szCs w:val="24"/>
        </w:rPr>
        <w:t xml:space="preserve">) Bidder will be required to complete a post-contract DVBE certification if DVBE subcontractors are used; (ii) Bidder must use any DVBE subcontractor(s) identified in its bid unless the </w:t>
      </w:r>
      <w:r>
        <w:rPr>
          <w:rFonts w:ascii="Times New Roman" w:hAnsi="Times New Roman" w:cs="Times New Roman"/>
          <w:sz w:val="24"/>
          <w:szCs w:val="24"/>
        </w:rPr>
        <w:t>Court</w:t>
      </w:r>
      <w:r w:rsidRPr="00D96DA7">
        <w:rPr>
          <w:rFonts w:ascii="Times New Roman" w:hAnsi="Times New Roman" w:cs="Times New Roman"/>
          <w:sz w:val="24"/>
          <w:szCs w:val="24"/>
        </w:rPr>
        <w:t xml:space="preserve"> approves in writing the substitution of another DVBE; and (iii) failure to meet the DVBE commitment set forth in its bid will constitute a breach of contract.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using DVBE subcontractors, the Bidder must complete and return to the </w:t>
      </w:r>
      <w:r>
        <w:rPr>
          <w:rFonts w:ascii="Times New Roman" w:hAnsi="Times New Roman" w:cs="Times New Roman"/>
          <w:sz w:val="24"/>
          <w:szCs w:val="24"/>
        </w:rPr>
        <w:t>Court</w:t>
      </w:r>
      <w:r w:rsidRPr="00D96DA7">
        <w:rPr>
          <w:rFonts w:ascii="Times New Roman" w:hAnsi="Times New Roman" w:cs="Times New Roman"/>
          <w:sz w:val="24"/>
          <w:szCs w:val="24"/>
        </w:rPr>
        <w:t xml:space="preserve"> a copy of the post-contract certification form (https://www.courts.ca.gov/documents/JBCM-Post-Contract-Certification-Form.docx), promptly upon completion of the awarded contract, and by no later than the date of submission of Bidder’s final invoice to the </w:t>
      </w:r>
      <w:r>
        <w:rPr>
          <w:rFonts w:ascii="Times New Roman" w:hAnsi="Times New Roman" w:cs="Times New Roman"/>
          <w:sz w:val="24"/>
          <w:szCs w:val="24"/>
        </w:rPr>
        <w:t>Court</w:t>
      </w:r>
      <w:r w:rsidRPr="00D96DA7">
        <w:rPr>
          <w:rFonts w:ascii="Times New Roman" w:hAnsi="Times New Roman" w:cs="Times New Roman"/>
          <w:sz w:val="24"/>
          <w:szCs w:val="24"/>
        </w:rPr>
        <w:t xml:space="preserve">. If the Bidder fails to do so, the </w:t>
      </w:r>
      <w:r>
        <w:rPr>
          <w:rFonts w:ascii="Times New Roman" w:hAnsi="Times New Roman" w:cs="Times New Roman"/>
          <w:sz w:val="24"/>
          <w:szCs w:val="24"/>
        </w:rPr>
        <w:t>Court</w:t>
      </w:r>
      <w:r w:rsidRPr="00D96DA7">
        <w:rPr>
          <w:rFonts w:ascii="Times New Roman" w:hAnsi="Times New Roman" w:cs="Times New Roman"/>
          <w:sz w:val="24"/>
          <w:szCs w:val="24"/>
        </w:rPr>
        <w:t xml:space="preserve"> will withhold $10,000 from the final payment, or withhold the full payment if it is less than $10,000 until the Bidder submits a complete and accurate post-contract certification form.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When a Bidder fails to comply with the post-contract certification requirement in this section and a payment withhold is applied to a contract, the </w:t>
      </w:r>
      <w:r>
        <w:rPr>
          <w:rFonts w:ascii="Times New Roman" w:hAnsi="Times New Roman" w:cs="Times New Roman"/>
          <w:sz w:val="24"/>
          <w:szCs w:val="24"/>
        </w:rPr>
        <w:t>Court</w:t>
      </w:r>
      <w:r w:rsidRPr="00D96DA7">
        <w:rPr>
          <w:rFonts w:ascii="Times New Roman" w:hAnsi="Times New Roman" w:cs="Times New Roman"/>
          <w:sz w:val="24"/>
          <w:szCs w:val="24"/>
        </w:rPr>
        <w:t xml:space="preserve"> shall allow the Bidder to cure the deficiency after written notice. Notwithstanding the foregoing and any other law, if after at least 15 calendar days, but no more than 30 calendar days, from the date of the written notice the Bidder refuses to comply with the certification requirements, the </w:t>
      </w:r>
      <w:r>
        <w:rPr>
          <w:rFonts w:ascii="Times New Roman" w:hAnsi="Times New Roman" w:cs="Times New Roman"/>
          <w:sz w:val="24"/>
          <w:szCs w:val="24"/>
        </w:rPr>
        <w:t>Court</w:t>
      </w:r>
      <w:r w:rsidRPr="00D96DA7">
        <w:rPr>
          <w:rFonts w:ascii="Times New Roman" w:hAnsi="Times New Roman" w:cs="Times New Roman"/>
          <w:sz w:val="24"/>
          <w:szCs w:val="24"/>
        </w:rPr>
        <w:t xml:space="preserve"> shall permanently deduct $10,000 from the final payment, or the full payment if less than $10,000.</w:t>
      </w:r>
    </w:p>
    <w:p w:rsidR="00C13F90" w:rsidRPr="00D96DA7" w:rsidRDefault="00C13F90" w:rsidP="00C13F90">
      <w:pPr>
        <w:pStyle w:val="ListParagraph"/>
        <w:rPr>
          <w:rFonts w:ascii="Times New Roman" w:hAnsi="Times New Roman" w:cs="Times New Roman"/>
          <w:sz w:val="24"/>
          <w:szCs w:val="24"/>
        </w:rPr>
      </w:pPr>
    </w:p>
    <w:p w:rsidR="00C13F90"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FRAUDULENT MISREPREPRETATION IN CONNECTION WITH THE DVBE INCENTIVE IS A MISDEMEANOR AND IS PUNISHABLE BY IMPRISONMENT OR FINE, AND VIOLATORS ARE LIABLE FOR CIVIL PENALTIES. SEE MVC 999.9.</w:t>
      </w:r>
    </w:p>
    <w:p w:rsidR="00C13F90" w:rsidRDefault="00C13F90" w:rsidP="00C13F90">
      <w:pPr>
        <w:pStyle w:val="ListParagraph"/>
        <w:rPr>
          <w:rFonts w:ascii="Times New Roman" w:hAnsi="Times New Roman" w:cs="Times New Roman"/>
          <w:b/>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SMALL BUSINESS PREFERENCE</w:t>
      </w:r>
    </w:p>
    <w:p w:rsidR="008970B3" w:rsidRDefault="008970B3" w:rsidP="008970B3">
      <w:pPr>
        <w:pStyle w:val="ListParagraph"/>
        <w:rPr>
          <w:rFonts w:ascii="Times New Roman" w:hAnsi="Times New Roman" w:cs="Times New Roman"/>
          <w:b/>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Small business participation is not mandatory. Failure to qualify for the small business preference will not render a proposal non-responsive.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Eligibility for and application of the small business preference is governed by the </w:t>
      </w:r>
      <w:r>
        <w:rPr>
          <w:rFonts w:ascii="Times New Roman" w:hAnsi="Times New Roman" w:cs="Times New Roman"/>
          <w:sz w:val="24"/>
          <w:szCs w:val="24"/>
        </w:rPr>
        <w:t>Court</w:t>
      </w:r>
      <w:r w:rsidRPr="003B2E81">
        <w:rPr>
          <w:rFonts w:ascii="Times New Roman" w:hAnsi="Times New Roman" w:cs="Times New Roman"/>
          <w:sz w:val="24"/>
          <w:szCs w:val="24"/>
        </w:rPr>
        <w:t>’s Small Business Preference Procedures for the Procurement of Information Technology Goods and Services</w:t>
      </w:r>
      <w:r w:rsidR="003724D2">
        <w:rPr>
          <w:rFonts w:ascii="Times New Roman" w:hAnsi="Times New Roman" w:cs="Times New Roman"/>
          <w:sz w:val="24"/>
          <w:szCs w:val="24"/>
        </w:rPr>
        <w:t xml:space="preserve"> located at </w:t>
      </w:r>
      <w:hyperlink r:id="rId14" w:history="1">
        <w:r w:rsidR="003724D2" w:rsidRPr="001C2AF1">
          <w:rPr>
            <w:rStyle w:val="Hyperlink"/>
            <w:rFonts w:ascii="Times New Roman" w:hAnsi="Times New Roman" w:cs="Times New Roman"/>
            <w:sz w:val="24"/>
            <w:szCs w:val="24"/>
          </w:rPr>
          <w:t>http://www.sb-court.org/GeneralInfo/Purchasing.aspx</w:t>
        </w:r>
      </w:hyperlink>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receive a small business preference if, in the </w:t>
      </w:r>
      <w:r>
        <w:rPr>
          <w:rFonts w:ascii="Times New Roman" w:hAnsi="Times New Roman" w:cs="Times New Roman"/>
          <w:sz w:val="24"/>
          <w:szCs w:val="24"/>
        </w:rPr>
        <w:t>Court</w:t>
      </w:r>
      <w:r w:rsidRPr="003B2E81">
        <w:rPr>
          <w:rFonts w:ascii="Times New Roman" w:hAnsi="Times New Roman" w:cs="Times New Roman"/>
          <w:sz w:val="24"/>
          <w:szCs w:val="24"/>
        </w:rPr>
        <w:t xml:space="preserve">’s sole determination,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has met all applicable requirements. 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the score assigned to its proposal will be increased by an amount equal to 5% of the points assigned to the highest scored proposal.</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If a DVBE incentive is also offered in connection with this solicitation, additional rules regarding the interaction between the small business preference and the DVBE incentive apply.</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To receive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be either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a Department of General Services (“DGS”) certified small business or microbusiness performing a </w:t>
      </w:r>
      <w:r w:rsidRPr="003B2E81">
        <w:rPr>
          <w:rFonts w:ascii="Times New Roman" w:hAnsi="Times New Roman" w:cs="Times New Roman"/>
          <w:sz w:val="24"/>
          <w:szCs w:val="24"/>
        </w:rPr>
        <w:lastRenderedPageBreak/>
        <w:t xml:space="preserve">commercially useful function, or (ii) a DGS-certified small business nonprofit veteran service agency.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wishes to seek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complete and submit with its proposal the Small Business Declaration (Attachment 5).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submit with the Small Business Declaration all materials required in the Small Business Declaration.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Failure to complete and submit the Small Business Declaration as required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 In addition, the </w:t>
      </w:r>
      <w:r>
        <w:rPr>
          <w:rFonts w:ascii="Times New Roman" w:hAnsi="Times New Roman" w:cs="Times New Roman"/>
          <w:sz w:val="24"/>
          <w:szCs w:val="24"/>
        </w:rPr>
        <w:t>Court</w:t>
      </w:r>
      <w:r w:rsidRPr="003B2E81">
        <w:rPr>
          <w:rFonts w:ascii="Times New Roman" w:hAnsi="Times New Roman" w:cs="Times New Roman"/>
          <w:sz w:val="24"/>
          <w:szCs w:val="24"/>
        </w:rPr>
        <w:t xml:space="preserve"> may request additional written clarifying information.</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Failure to provide this information as requested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be required to complete a post-contract report; and (ii) failure to meet the small business commitment set forth in its proposal will constitute a breach of contract.</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5C6143" w:rsidRDefault="003B2E81" w:rsidP="003B2E81">
      <w:pPr>
        <w:pStyle w:val="ListParagraph"/>
        <w:rPr>
          <w:rFonts w:ascii="Times New Roman" w:hAnsi="Times New Roman" w:cs="Times New Roman"/>
          <w:sz w:val="24"/>
          <w:szCs w:val="24"/>
        </w:rPr>
      </w:pPr>
      <w:r w:rsidRPr="005C6143">
        <w:rPr>
          <w:rFonts w:ascii="Times New Roman" w:hAnsi="Times New Roman" w:cs="Times New Roman"/>
          <w:sz w:val="24"/>
          <w:szCs w:val="24"/>
        </w:rPr>
        <w:t>FRAUDULENT MISREPREPRETATION IN CONNECTION WITH THE SMALL BUSINESS PREFERNCE IS UNLAWFUL AND IS PUNISHABLE BY CIVIL PENALTIES. SEE GOVERNMENT CODE SECTION 14842.5.</w:t>
      </w:r>
    </w:p>
    <w:p w:rsidR="003B2E81" w:rsidRDefault="003B2E81" w:rsidP="008970B3">
      <w:pPr>
        <w:pStyle w:val="ListParagraph"/>
        <w:rPr>
          <w:rFonts w:ascii="Times New Roman" w:hAnsi="Times New Roman" w:cs="Times New Roman"/>
          <w:b/>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8A3DAF">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FF2067" w:rsidRDefault="00FF2067" w:rsidP="00FF2067">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Attn: </w:t>
      </w:r>
      <w:r w:rsidR="00510F96">
        <w:rPr>
          <w:rFonts w:ascii="Times New Roman" w:hAnsi="Times New Roman" w:cs="Times New Roman"/>
          <w:sz w:val="24"/>
          <w:szCs w:val="24"/>
        </w:rPr>
        <w:t>Susan Jones</w:t>
      </w:r>
      <w:r>
        <w:rPr>
          <w:rFonts w:ascii="Times New Roman" w:hAnsi="Times New Roman" w:cs="Times New Roman"/>
          <w:sz w:val="24"/>
          <w:szCs w:val="24"/>
        </w:rPr>
        <w:t xml:space="preserve">, </w:t>
      </w:r>
      <w:r w:rsidR="00510F96">
        <w:rPr>
          <w:rFonts w:ascii="Times New Roman" w:hAnsi="Times New Roman" w:cs="Times New Roman"/>
          <w:sz w:val="24"/>
          <w:szCs w:val="24"/>
        </w:rPr>
        <w:t xml:space="preserve">Assistant </w:t>
      </w:r>
      <w:r>
        <w:rPr>
          <w:rFonts w:ascii="Times New Roman" w:hAnsi="Times New Roman" w:cs="Times New Roman"/>
          <w:sz w:val="24"/>
          <w:szCs w:val="24"/>
        </w:rPr>
        <w:t>General Counsel</w:t>
      </w:r>
    </w:p>
    <w:p w:rsidR="00FF2067" w:rsidRDefault="00FF2067" w:rsidP="00FF2067">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FF2067" w:rsidP="00FF2067">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A96D1B">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A96D1B">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A96D1B">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721C57">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3" w:rsidRDefault="00501553" w:rsidP="00482C3C">
      <w:r>
        <w:separator/>
      </w:r>
    </w:p>
  </w:endnote>
  <w:endnote w:type="continuationSeparator" w:id="0">
    <w:p w:rsidR="00501553" w:rsidRDefault="0050155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Rev.</w:t>
    </w:r>
    <w:r w:rsidR="000A0757">
      <w:rPr>
        <w:rFonts w:ascii="Times New Roman" w:hAnsi="Times New Roman" w:cs="Times New Roman"/>
        <w:sz w:val="20"/>
        <w:szCs w:val="20"/>
      </w:rPr>
      <w:t xml:space="preserve"> 20</w:t>
    </w:r>
    <w:r w:rsidR="00F73A80">
      <w:rPr>
        <w:rFonts w:ascii="Times New Roman" w:hAnsi="Times New Roman" w:cs="Times New Roman"/>
        <w:sz w:val="20"/>
        <w:szCs w:val="20"/>
      </w:rPr>
      <w:t>2</w:t>
    </w:r>
    <w:r w:rsidR="00510F96">
      <w:rPr>
        <w:rFonts w:ascii="Times New Roman" w:hAnsi="Times New Roman" w:cs="Times New Roman"/>
        <w:sz w:val="20"/>
        <w:szCs w:val="20"/>
      </w:rPr>
      <w:t>4-04</w:t>
    </w:r>
    <w:r>
      <w:rPr>
        <w:rFonts w:ascii="Times New Roman" w:hAnsi="Times New Roman" w:cs="Times New Roman"/>
        <w:sz w:val="20"/>
        <w:szCs w:val="20"/>
      </w:rPr>
      <w:t xml:space="preserve"> </w:t>
    </w:r>
    <w:r w:rsidR="00FF2067">
      <w:rPr>
        <w:rFonts w:ascii="Times New Roman" w:hAnsi="Times New Roman" w:cs="Times New Roman"/>
        <w:sz w:val="20"/>
        <w:szCs w:val="20"/>
      </w:rPr>
      <w:t xml:space="preserve">        </w:t>
    </w:r>
    <w:r>
      <w:rPr>
        <w:rFonts w:ascii="Times New Roman" w:hAnsi="Times New Roman" w:cs="Times New Roman"/>
        <w:sz w:val="20"/>
        <w:szCs w:val="20"/>
      </w:rPr>
      <w:t xml:space="preserve">                         </w:t>
    </w:r>
    <w:r w:rsidR="00FF7099">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5D0673">
              <w:rPr>
                <w:rFonts w:ascii="Times New Roman" w:hAnsi="Times New Roman" w:cs="Times New Roman"/>
                <w:bCs/>
                <w:noProof/>
                <w:sz w:val="20"/>
                <w:szCs w:val="20"/>
              </w:rPr>
              <w:t>3</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5D0673">
              <w:rPr>
                <w:rFonts w:ascii="Times New Roman" w:hAnsi="Times New Roman" w:cs="Times New Roman"/>
                <w:bCs/>
                <w:noProof/>
                <w:sz w:val="20"/>
                <w:szCs w:val="20"/>
              </w:rPr>
              <w:t>10</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3" w:rsidRDefault="00501553" w:rsidP="00482C3C">
      <w:r>
        <w:separator/>
      </w:r>
    </w:p>
  </w:footnote>
  <w:footnote w:type="continuationSeparator" w:id="0">
    <w:p w:rsidR="00501553" w:rsidRDefault="00501553"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7E4141" w:rsidRDefault="002538A9" w:rsidP="002538A9">
    <w:pPr>
      <w:pStyle w:val="Header"/>
    </w:pPr>
    <w:r w:rsidRPr="007E4141">
      <w:rPr>
        <w:rFonts w:ascii="Times New Roman" w:hAnsi="Times New Roman" w:cs="Times New Roman"/>
        <w:sz w:val="20"/>
        <w:szCs w:val="20"/>
      </w:rPr>
      <w:t xml:space="preserve">RFP </w:t>
    </w:r>
    <w:r w:rsidR="006B36CD" w:rsidRPr="007E4141">
      <w:rPr>
        <w:rFonts w:ascii="Times New Roman" w:hAnsi="Times New Roman" w:cs="Times New Roman"/>
        <w:sz w:val="20"/>
        <w:szCs w:val="20"/>
      </w:rPr>
      <w:t>2</w:t>
    </w:r>
    <w:r w:rsidR="007E4141" w:rsidRPr="007E4141">
      <w:rPr>
        <w:rFonts w:ascii="Times New Roman" w:hAnsi="Times New Roman" w:cs="Times New Roman"/>
        <w:sz w:val="20"/>
        <w:szCs w:val="20"/>
      </w:rPr>
      <w:t>3</w:t>
    </w:r>
    <w:r w:rsidRPr="007E4141">
      <w:rPr>
        <w:rFonts w:ascii="Times New Roman" w:hAnsi="Times New Roman" w:cs="Times New Roman"/>
        <w:sz w:val="20"/>
        <w:szCs w:val="20"/>
      </w:rPr>
      <w:t>-</w:t>
    </w:r>
    <w:r w:rsidR="007E4141" w:rsidRPr="007E4141">
      <w:rPr>
        <w:rFonts w:ascii="Times New Roman" w:hAnsi="Times New Roman" w:cs="Times New Roman"/>
        <w:sz w:val="20"/>
        <w:szCs w:val="20"/>
      </w:rPr>
      <w:t>21</w:t>
    </w:r>
    <w:r w:rsidR="00826B13" w:rsidRPr="007E4141">
      <w:rPr>
        <w:rFonts w:ascii="Times New Roman" w:hAnsi="Times New Roman" w:cs="Times New Roman"/>
        <w:sz w:val="20"/>
        <w:szCs w:val="20"/>
      </w:rPr>
      <w:t xml:space="preserve"> </w:t>
    </w:r>
    <w:r w:rsidR="007E4141" w:rsidRPr="007E4141">
      <w:rPr>
        <w:rFonts w:ascii="Times New Roman" w:hAnsi="Times New Roman" w:cs="Times New Roman"/>
        <w:sz w:val="20"/>
        <w:szCs w:val="20"/>
      </w:rPr>
      <w:t>On-site Scanning and Imaging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343"/>
    <w:multiLevelType w:val="hybridMultilevel"/>
    <w:tmpl w:val="E66E9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03DEE"/>
    <w:rsid w:val="00014CDC"/>
    <w:rsid w:val="000203D8"/>
    <w:rsid w:val="0002123A"/>
    <w:rsid w:val="000612EE"/>
    <w:rsid w:val="00071661"/>
    <w:rsid w:val="000770B3"/>
    <w:rsid w:val="0008739D"/>
    <w:rsid w:val="0009305A"/>
    <w:rsid w:val="000A0757"/>
    <w:rsid w:val="000C4385"/>
    <w:rsid w:val="000C602D"/>
    <w:rsid w:val="000D6C50"/>
    <w:rsid w:val="000E01A8"/>
    <w:rsid w:val="001149F1"/>
    <w:rsid w:val="00121A0F"/>
    <w:rsid w:val="001232F4"/>
    <w:rsid w:val="00125ECC"/>
    <w:rsid w:val="001A3153"/>
    <w:rsid w:val="001C3861"/>
    <w:rsid w:val="00224912"/>
    <w:rsid w:val="00225139"/>
    <w:rsid w:val="00240BD9"/>
    <w:rsid w:val="00252D9E"/>
    <w:rsid w:val="002538A9"/>
    <w:rsid w:val="00261A68"/>
    <w:rsid w:val="00277554"/>
    <w:rsid w:val="002941EA"/>
    <w:rsid w:val="002D7F71"/>
    <w:rsid w:val="002E080D"/>
    <w:rsid w:val="002E1016"/>
    <w:rsid w:val="002E1F8E"/>
    <w:rsid w:val="002F38BF"/>
    <w:rsid w:val="00313037"/>
    <w:rsid w:val="003335BA"/>
    <w:rsid w:val="003518B6"/>
    <w:rsid w:val="003724D2"/>
    <w:rsid w:val="0037487D"/>
    <w:rsid w:val="003B2E81"/>
    <w:rsid w:val="003C0C6A"/>
    <w:rsid w:val="004066F0"/>
    <w:rsid w:val="00406E1E"/>
    <w:rsid w:val="004449D6"/>
    <w:rsid w:val="004624B2"/>
    <w:rsid w:val="00482C3C"/>
    <w:rsid w:val="00501553"/>
    <w:rsid w:val="00510F96"/>
    <w:rsid w:val="00514D87"/>
    <w:rsid w:val="0052477B"/>
    <w:rsid w:val="00524901"/>
    <w:rsid w:val="00533099"/>
    <w:rsid w:val="0054740B"/>
    <w:rsid w:val="00557AF4"/>
    <w:rsid w:val="00571CB0"/>
    <w:rsid w:val="00581547"/>
    <w:rsid w:val="00583CA2"/>
    <w:rsid w:val="005B5A6D"/>
    <w:rsid w:val="005C0786"/>
    <w:rsid w:val="005C39A0"/>
    <w:rsid w:val="005C6143"/>
    <w:rsid w:val="005D0673"/>
    <w:rsid w:val="005D63B0"/>
    <w:rsid w:val="005D79EE"/>
    <w:rsid w:val="005F0FF0"/>
    <w:rsid w:val="00600AF9"/>
    <w:rsid w:val="006166A7"/>
    <w:rsid w:val="00622066"/>
    <w:rsid w:val="00684265"/>
    <w:rsid w:val="00691709"/>
    <w:rsid w:val="006B36CD"/>
    <w:rsid w:val="006C210E"/>
    <w:rsid w:val="006E4805"/>
    <w:rsid w:val="00712683"/>
    <w:rsid w:val="00715B2A"/>
    <w:rsid w:val="00721C57"/>
    <w:rsid w:val="00751382"/>
    <w:rsid w:val="00765260"/>
    <w:rsid w:val="00770BA0"/>
    <w:rsid w:val="00774959"/>
    <w:rsid w:val="007C3FDE"/>
    <w:rsid w:val="007E4141"/>
    <w:rsid w:val="00826B13"/>
    <w:rsid w:val="00846FE0"/>
    <w:rsid w:val="0085538D"/>
    <w:rsid w:val="00862F34"/>
    <w:rsid w:val="008640CA"/>
    <w:rsid w:val="00881F65"/>
    <w:rsid w:val="00887635"/>
    <w:rsid w:val="008970B3"/>
    <w:rsid w:val="008A3DAF"/>
    <w:rsid w:val="008A583F"/>
    <w:rsid w:val="008D075E"/>
    <w:rsid w:val="008F7388"/>
    <w:rsid w:val="009618AE"/>
    <w:rsid w:val="009A49B5"/>
    <w:rsid w:val="009D7005"/>
    <w:rsid w:val="00A00F7F"/>
    <w:rsid w:val="00A05C21"/>
    <w:rsid w:val="00A14684"/>
    <w:rsid w:val="00A21AD2"/>
    <w:rsid w:val="00A2421C"/>
    <w:rsid w:val="00A609E3"/>
    <w:rsid w:val="00A63E1B"/>
    <w:rsid w:val="00A75391"/>
    <w:rsid w:val="00A76A97"/>
    <w:rsid w:val="00A80330"/>
    <w:rsid w:val="00A82DA7"/>
    <w:rsid w:val="00A96D1B"/>
    <w:rsid w:val="00AA2110"/>
    <w:rsid w:val="00AB5133"/>
    <w:rsid w:val="00AC4633"/>
    <w:rsid w:val="00AE65E5"/>
    <w:rsid w:val="00AF12F6"/>
    <w:rsid w:val="00B14963"/>
    <w:rsid w:val="00B17C11"/>
    <w:rsid w:val="00B239E5"/>
    <w:rsid w:val="00B819B6"/>
    <w:rsid w:val="00B96720"/>
    <w:rsid w:val="00BA42BD"/>
    <w:rsid w:val="00BA590A"/>
    <w:rsid w:val="00C13F90"/>
    <w:rsid w:val="00C21838"/>
    <w:rsid w:val="00C53596"/>
    <w:rsid w:val="00C96608"/>
    <w:rsid w:val="00CB4A48"/>
    <w:rsid w:val="00CC5CBB"/>
    <w:rsid w:val="00D36B45"/>
    <w:rsid w:val="00D55202"/>
    <w:rsid w:val="00D77602"/>
    <w:rsid w:val="00D806B9"/>
    <w:rsid w:val="00DD5C59"/>
    <w:rsid w:val="00E201C3"/>
    <w:rsid w:val="00E34123"/>
    <w:rsid w:val="00E518CC"/>
    <w:rsid w:val="00E97F8C"/>
    <w:rsid w:val="00EA5426"/>
    <w:rsid w:val="00ED2AB7"/>
    <w:rsid w:val="00EE1120"/>
    <w:rsid w:val="00EE2556"/>
    <w:rsid w:val="00EE4880"/>
    <w:rsid w:val="00F4242C"/>
    <w:rsid w:val="00F67CE5"/>
    <w:rsid w:val="00F73A80"/>
    <w:rsid w:val="00F82A16"/>
    <w:rsid w:val="00FB0D9F"/>
    <w:rsid w:val="00FF2067"/>
    <w:rsid w:val="00FF5CE3"/>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C6CF86"/>
  <w15:docId w15:val="{D5FDBD81-43C3-4A0D-9922-6A5182BD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21196">
      <w:bodyDiv w:val="1"/>
      <w:marLeft w:val="0"/>
      <w:marRight w:val="0"/>
      <w:marTop w:val="0"/>
      <w:marBottom w:val="0"/>
      <w:divBdr>
        <w:top w:val="none" w:sz="0" w:space="0" w:color="auto"/>
        <w:left w:val="none" w:sz="0" w:space="0" w:color="auto"/>
        <w:bottom w:val="none" w:sz="0" w:space="0" w:color="auto"/>
        <w:right w:val="none" w:sz="0" w:space="0" w:color="auto"/>
      </w:divBdr>
    </w:div>
    <w:div w:id="1971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b-court.org/GeneralInfo/RequestforProposal.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b-court.org/GeneralInfo/Purcha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3129</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2</cp:revision>
  <cp:lastPrinted>2024-04-29T16:33:00Z</cp:lastPrinted>
  <dcterms:created xsi:type="dcterms:W3CDTF">2024-05-07T17:14:00Z</dcterms:created>
  <dcterms:modified xsi:type="dcterms:W3CDTF">2024-05-07T17:14:00Z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1ab9bad443abd4aaf5dcf18cd220ccb152d43ecca42f5b466032b2045bdf661b</vt:lpwstr>
  </property>
</Properties>
</file>