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A1E06">
        <w:rPr>
          <w:rFonts w:ascii="Arial,Bold" w:hAnsi="Arial,Bold"/>
          <w:b/>
          <w:snapToGrid w:val="0"/>
        </w:rPr>
      </w:r>
      <w:r w:rsidR="008A1E06">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A1E06">
        <w:rPr>
          <w:rFonts w:ascii="Arial,Bold" w:hAnsi="Arial,Bold"/>
          <w:b/>
          <w:snapToGrid w:val="0"/>
        </w:rPr>
      </w:r>
      <w:r w:rsidR="008A1E06">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A1E06">
        <w:rPr>
          <w:rFonts w:ascii="Arial,Bold" w:hAnsi="Arial,Bold"/>
          <w:b/>
          <w:snapToGrid w:val="0"/>
        </w:rPr>
      </w:r>
      <w:r w:rsidR="008A1E06">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A1E06">
        <w:rPr>
          <w:rFonts w:ascii="Arial,Bold" w:hAnsi="Arial,Bold"/>
          <w:b/>
          <w:snapToGrid w:val="0"/>
        </w:rPr>
      </w:r>
      <w:r w:rsidR="008A1E06">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default" r:id="rId6"/>
          <w:footerReference w:type="default" r:id="rId7"/>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 xml:space="preserve">(i)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8"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(i)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8A1E06"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4C" w:rsidRPr="005A4C6B" w:rsidRDefault="008A1E06" w:rsidP="00C93B4C">
    <w:pPr>
      <w:pStyle w:val="Header"/>
      <w:rPr>
        <w:sz w:val="20"/>
        <w:szCs w:val="20"/>
      </w:rPr>
    </w:pPr>
    <w:r>
      <w:rPr>
        <w:sz w:val="20"/>
        <w:szCs w:val="20"/>
      </w:rPr>
      <w:t>RFP 23-21 On-site Scanning and Imaging Services</w:t>
    </w:r>
  </w:p>
  <w:p w:rsidR="007A15E3" w:rsidRPr="00C93B4C" w:rsidRDefault="007A15E3" w:rsidP="00C93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1E06"/>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3B4C"/>
    <w:rsid w:val="00CD307D"/>
    <w:rsid w:val="00CD7B42"/>
    <w:rsid w:val="00CE7655"/>
    <w:rsid w:val="00D128B6"/>
    <w:rsid w:val="00D36B36"/>
    <w:rsid w:val="00D36E5C"/>
    <w:rsid w:val="00D405F1"/>
    <w:rsid w:val="00D806B3"/>
    <w:rsid w:val="00D9699C"/>
    <w:rsid w:val="00DA239C"/>
    <w:rsid w:val="00DA42F1"/>
    <w:rsid w:val="00DC717D"/>
    <w:rsid w:val="00DD21AC"/>
    <w:rsid w:val="00DF4ACD"/>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21E10"/>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procure.ca.gov/pages/PublicSearch/supplier-search.asp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1081</Words>
  <Characters>5484</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David</cp:lastModifiedBy>
  <cp:revision>4</cp:revision>
  <cp:lastPrinted>2013-08-12T18:05:00Z</cp:lastPrinted>
  <dcterms:created xsi:type="dcterms:W3CDTF">2022-09-02T23:31:00Z</dcterms:created>
  <dcterms:modified xsi:type="dcterms:W3CDTF">2024-05-01T03:31:00Z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161aa66f2f7b123648d71ac1c25c785aeef33766d2f3be7aa03c25e8384c8c28</vt:lpwstr>
  </property>
</Properties>
</file>