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C5" w:rsidRPr="00D042C5" w:rsidRDefault="00E42727" w:rsidP="00D042C5">
      <w:pPr>
        <w:pStyle w:val="Header"/>
        <w:jc w:val="center"/>
        <w:rPr>
          <w:b/>
        </w:rPr>
      </w:pPr>
      <w:r>
        <w:rPr>
          <w:b/>
          <w:bCs/>
          <w:szCs w:val="24"/>
        </w:rPr>
        <w:t>A</w:t>
      </w:r>
      <w:r w:rsidR="00D042C5">
        <w:rPr>
          <w:b/>
          <w:bCs/>
          <w:szCs w:val="24"/>
        </w:rPr>
        <w:t>TTACHMENT</w:t>
      </w:r>
      <w:r w:rsidR="00FC3A05">
        <w:rPr>
          <w:b/>
          <w:bCs/>
          <w:szCs w:val="24"/>
        </w:rPr>
        <w:t xml:space="preserve"> 7</w:t>
      </w:r>
    </w:p>
    <w:p w:rsidR="00CE68DE" w:rsidRPr="005916C8" w:rsidRDefault="00CE68DE" w:rsidP="00CE68DE">
      <w:pPr>
        <w:spacing w:line="300" w:lineRule="atLeast"/>
        <w:jc w:val="center"/>
        <w:rPr>
          <w:b/>
          <w:bCs/>
          <w:szCs w:val="24"/>
        </w:rPr>
      </w:pPr>
      <w:r w:rsidRPr="005916C8">
        <w:rPr>
          <w:b/>
          <w:bCs/>
          <w:szCs w:val="24"/>
        </w:rPr>
        <w:t xml:space="preserve">UNRUH CIVIL RIGHTS ACT AND </w:t>
      </w:r>
    </w:p>
    <w:p w:rsidR="00CE68DE" w:rsidRPr="005916C8" w:rsidRDefault="00CE68DE" w:rsidP="00CE68DE">
      <w:pPr>
        <w:spacing w:line="300" w:lineRule="atLeast"/>
        <w:jc w:val="center"/>
        <w:rPr>
          <w:b/>
          <w:bCs/>
          <w:szCs w:val="24"/>
        </w:rPr>
      </w:pPr>
      <w:r w:rsidRPr="005916C8">
        <w:rPr>
          <w:b/>
          <w:bCs/>
          <w:szCs w:val="24"/>
        </w:rPr>
        <w:t>CALIFORNIA FAIR EMPLOYMENT AND HOUSING ACT CERTIFICATION</w:t>
      </w:r>
    </w:p>
    <w:p w:rsidR="00CE68DE" w:rsidRPr="005916C8" w:rsidRDefault="00CE68DE" w:rsidP="00CE68DE">
      <w:pPr>
        <w:spacing w:line="300" w:lineRule="atLeast"/>
        <w:jc w:val="center"/>
        <w:rPr>
          <w:b/>
          <w:bCs/>
          <w:szCs w:val="24"/>
          <w:u w:val="single"/>
        </w:rPr>
      </w:pPr>
    </w:p>
    <w:p w:rsidR="00CE68DE" w:rsidRPr="005916C8" w:rsidRDefault="00CE68DE" w:rsidP="00CE68DE">
      <w:pPr>
        <w:spacing w:after="120" w:line="300" w:lineRule="atLeast"/>
        <w:rPr>
          <w:szCs w:val="24"/>
        </w:rPr>
      </w:pPr>
      <w:r w:rsidRPr="005916C8">
        <w:rPr>
          <w:szCs w:val="24"/>
        </w:rPr>
        <w:t>Pursuant to Public Contract Code (PCC) section 2010, the following certifications must be provided when (</w:t>
      </w:r>
      <w:proofErr w:type="spellStart"/>
      <w:r w:rsidRPr="005916C8">
        <w:rPr>
          <w:szCs w:val="24"/>
        </w:rPr>
        <w:t>i</w:t>
      </w:r>
      <w:proofErr w:type="spellEnd"/>
      <w:r w:rsidRPr="005916C8">
        <w:rPr>
          <w:szCs w:val="24"/>
        </w:rPr>
        <w:t xml:space="preserve">) submitting a bid or proposal to the </w:t>
      </w:r>
      <w:r w:rsidR="00AA6270">
        <w:rPr>
          <w:szCs w:val="24"/>
        </w:rPr>
        <w:t>Court</w:t>
      </w:r>
      <w:r w:rsidRPr="005916C8">
        <w:rPr>
          <w:szCs w:val="24"/>
        </w:rPr>
        <w:t xml:space="preserve"> for a solicitation of goods or services of $100,000 or more, or (ii) entering into or renewing a contract with the </w:t>
      </w:r>
      <w:r w:rsidR="00AA6270">
        <w:rPr>
          <w:szCs w:val="24"/>
        </w:rPr>
        <w:t>Court</w:t>
      </w:r>
      <w:r w:rsidRPr="005916C8">
        <w:rPr>
          <w:szCs w:val="24"/>
        </w:rPr>
        <w:t xml:space="preserve"> for the purchase of goods or </w:t>
      </w:r>
      <w:bookmarkStart w:id="0" w:name="_GoBack"/>
      <w:bookmarkEnd w:id="0"/>
      <w:r w:rsidRPr="005916C8">
        <w:rPr>
          <w:szCs w:val="24"/>
        </w:rPr>
        <w:t>services of $100,000 or more.</w:t>
      </w:r>
    </w:p>
    <w:p w:rsidR="00CE68DE" w:rsidRPr="005916C8" w:rsidRDefault="00CE68DE" w:rsidP="00CE68DE">
      <w:pPr>
        <w:widowControl w:val="0"/>
        <w:spacing w:after="120" w:line="300" w:lineRule="atLeast"/>
        <w:rPr>
          <w:b/>
          <w:bCs/>
          <w:szCs w:val="24"/>
          <w:u w:val="single"/>
        </w:rPr>
      </w:pPr>
      <w:r w:rsidRPr="005916C8">
        <w:rPr>
          <w:b/>
          <w:bCs/>
          <w:szCs w:val="24"/>
          <w:u w:val="single"/>
        </w:rPr>
        <w:t>CERTIFICATIONS:</w:t>
      </w: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Unruh Civil Rights Act (Section 51 of the Civil Code); and</w:t>
      </w:r>
    </w:p>
    <w:p w:rsidR="005916C8" w:rsidRDefault="005916C8" w:rsidP="005916C8">
      <w:pPr>
        <w:pStyle w:val="ListParagraph"/>
        <w:tabs>
          <w:tab w:val="left" w:pos="-4770"/>
        </w:tabs>
        <w:spacing w:after="120" w:line="300" w:lineRule="atLeast"/>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California Fair Employment and Housing Act (Chapter 7 (commencing with Section 12960) of Part 2.8 of Division 3 of the Title 2 of the Government Code);</w:t>
      </w:r>
      <w:r>
        <w:rPr>
          <w:szCs w:val="24"/>
        </w:rPr>
        <w:t xml:space="preserve"> and</w:t>
      </w:r>
    </w:p>
    <w:p w:rsidR="005916C8" w:rsidRPr="005916C8" w:rsidRDefault="005916C8" w:rsidP="005916C8">
      <w:pPr>
        <w:pStyle w:val="ListParagraph"/>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w:t>
      </w:r>
    </w:p>
    <w:p w:rsidR="005916C8" w:rsidRPr="005916C8" w:rsidRDefault="005916C8" w:rsidP="005916C8">
      <w:pPr>
        <w:pStyle w:val="ListParagraph"/>
        <w:ind w:hanging="720"/>
        <w:rPr>
          <w:szCs w:val="24"/>
        </w:rPr>
      </w:pPr>
    </w:p>
    <w:p w:rsidR="005916C8" w:rsidRP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CE68DE" w:rsidRDefault="009C1522" w:rsidP="005916C8">
      <w:pPr>
        <w:tabs>
          <w:tab w:val="left" w:pos="-4860"/>
        </w:tabs>
        <w:spacing w:line="300" w:lineRule="atLeast"/>
        <w:rPr>
          <w:szCs w:val="24"/>
        </w:rPr>
      </w:pPr>
      <w:r>
        <w:rPr>
          <w:rFonts w:cstheme="minorHAnsi"/>
        </w:rPr>
        <w:t xml:space="preserve">I, the official named below, </w:t>
      </w:r>
      <w:r w:rsidRPr="004A7880">
        <w:t>CERTIFY UNDER PENALTY OF PERJURY</w:t>
      </w:r>
      <w:r>
        <w:rPr>
          <w:rFonts w:cstheme="minorHAnsi"/>
        </w:rPr>
        <w:t xml:space="preserve"> that I am duly authorized to legally bind the Bidder to this certification. This certification is made under the laws of the State of California.</w:t>
      </w:r>
    </w:p>
    <w:p w:rsidR="005916C8" w:rsidRDefault="005916C8" w:rsidP="005916C8">
      <w:pPr>
        <w:tabs>
          <w:tab w:val="left" w:pos="-4860"/>
        </w:tabs>
        <w:spacing w:line="300" w:lineRule="atLeast"/>
        <w:rPr>
          <w:szCs w:val="24"/>
        </w:rPr>
      </w:pPr>
    </w:p>
    <w:tbl>
      <w:tblPr>
        <w:tblW w:w="9450" w:type="dxa"/>
        <w:jc w:val="center"/>
        <w:tblLook w:val="04A0" w:firstRow="1" w:lastRow="0" w:firstColumn="1" w:lastColumn="0" w:noHBand="0" w:noVBand="1"/>
      </w:tblPr>
      <w:tblGrid>
        <w:gridCol w:w="4500"/>
        <w:gridCol w:w="1980"/>
        <w:gridCol w:w="2970"/>
      </w:tblGrid>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Federal ID Number:</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Date Executed:</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Printed Name and Title of Person Signing:</w:t>
            </w:r>
          </w:p>
        </w:tc>
      </w:tr>
      <w:tr w:rsidR="00E603A9" w:rsidTr="00E603A9">
        <w:trPr>
          <w:trHeight w:val="400"/>
          <w:jc w:val="center"/>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In the State of:</w:t>
            </w:r>
          </w:p>
        </w:tc>
      </w:tr>
      <w:tr w:rsidR="00E603A9" w:rsidTr="00E603A9">
        <w:trPr>
          <w:trHeight w:val="400"/>
          <w:jc w:val="center"/>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r>
    </w:tbl>
    <w:p w:rsidR="003518B6" w:rsidRPr="005916C8" w:rsidRDefault="003518B6" w:rsidP="005916C8">
      <w:pPr>
        <w:rPr>
          <w:szCs w:val="24"/>
        </w:rPr>
      </w:pPr>
    </w:p>
    <w:sectPr w:rsidR="003518B6" w:rsidRPr="005916C8" w:rsidSect="00E42727">
      <w:headerReference w:type="default" r:id="rId7"/>
      <w:footerReference w:type="default" r:id="rId8"/>
      <w:pgSz w:w="12240" w:h="15840"/>
      <w:pgMar w:top="1008" w:right="1296" w:bottom="129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C8" w:rsidRDefault="005916C8" w:rsidP="005916C8">
      <w:r>
        <w:separator/>
      </w:r>
    </w:p>
  </w:endnote>
  <w:endnote w:type="continuationSeparator" w:id="0">
    <w:p w:rsidR="005916C8" w:rsidRDefault="005916C8" w:rsidP="005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C8" w:rsidRPr="00A166F0" w:rsidRDefault="005916C8" w:rsidP="005916C8">
    <w:pPr>
      <w:pStyle w:val="Footer"/>
      <w:jc w:val="right"/>
      <w:rPr>
        <w:sz w:val="20"/>
      </w:rPr>
    </w:pPr>
    <w:r w:rsidRPr="00A166F0">
      <w:rPr>
        <w:sz w:val="20"/>
      </w:rPr>
      <w:t xml:space="preserve">Rev. </w:t>
    </w:r>
    <w:r w:rsidR="001B08EB">
      <w:rPr>
        <w:sz w:val="20"/>
      </w:rPr>
      <w:t>20</w:t>
    </w:r>
    <w:r w:rsidR="00E603A9">
      <w:rPr>
        <w:sz w:val="20"/>
      </w:rPr>
      <w:t xml:space="preserve">20-07      </w:t>
    </w:r>
    <w:r w:rsidR="001B08EB">
      <w:rPr>
        <w:sz w:val="20"/>
      </w:rPr>
      <w:t xml:space="preserve"> </w:t>
    </w:r>
    <w:r w:rsidRPr="00A166F0">
      <w:rPr>
        <w:sz w:val="20"/>
      </w:rPr>
      <w:t xml:space="preserve">                                                                                        </w:t>
    </w:r>
    <w:r>
      <w:rPr>
        <w:sz w:val="20"/>
      </w:rPr>
      <w:t xml:space="preserve">                               </w:t>
    </w:r>
    <w:r w:rsidRPr="00A166F0">
      <w:rPr>
        <w:sz w:val="20"/>
      </w:rPr>
      <w:t xml:space="preserve">                           </w:t>
    </w:r>
    <w:sdt>
      <w:sdtPr>
        <w:rPr>
          <w:sz w:val="20"/>
        </w:rPr>
        <w:id w:val="87920699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r w:rsidRPr="00A166F0">
              <w:rPr>
                <w:sz w:val="20"/>
              </w:rPr>
              <w:t xml:space="preserve">Page </w:t>
            </w:r>
            <w:r w:rsidRPr="00A166F0">
              <w:rPr>
                <w:bCs/>
                <w:sz w:val="20"/>
              </w:rPr>
              <w:fldChar w:fldCharType="begin"/>
            </w:r>
            <w:r w:rsidRPr="00A166F0">
              <w:rPr>
                <w:bCs/>
                <w:sz w:val="20"/>
              </w:rPr>
              <w:instrText xml:space="preserve"> PAGE </w:instrText>
            </w:r>
            <w:r w:rsidRPr="00A166F0">
              <w:rPr>
                <w:bCs/>
                <w:sz w:val="20"/>
              </w:rPr>
              <w:fldChar w:fldCharType="separate"/>
            </w:r>
            <w:r w:rsidR="00E42727">
              <w:rPr>
                <w:bCs/>
                <w:noProof/>
                <w:sz w:val="20"/>
              </w:rPr>
              <w:t>1</w:t>
            </w:r>
            <w:r w:rsidRPr="00A166F0">
              <w:rPr>
                <w:bCs/>
                <w:sz w:val="20"/>
              </w:rPr>
              <w:fldChar w:fldCharType="end"/>
            </w:r>
            <w:r w:rsidRPr="00A166F0">
              <w:rPr>
                <w:sz w:val="20"/>
              </w:rPr>
              <w:t xml:space="preserve"> of </w:t>
            </w:r>
            <w:r w:rsidRPr="00A166F0">
              <w:rPr>
                <w:bCs/>
                <w:sz w:val="20"/>
              </w:rPr>
              <w:fldChar w:fldCharType="begin"/>
            </w:r>
            <w:r w:rsidRPr="00A166F0">
              <w:rPr>
                <w:bCs/>
                <w:sz w:val="20"/>
              </w:rPr>
              <w:instrText xml:space="preserve"> NUMPAGES  </w:instrText>
            </w:r>
            <w:r w:rsidRPr="00A166F0">
              <w:rPr>
                <w:bCs/>
                <w:sz w:val="20"/>
              </w:rPr>
              <w:fldChar w:fldCharType="separate"/>
            </w:r>
            <w:r w:rsidR="00E42727">
              <w:rPr>
                <w:bCs/>
                <w:noProof/>
                <w:sz w:val="20"/>
              </w:rPr>
              <w:t>1</w:t>
            </w:r>
            <w:r w:rsidRPr="00A166F0">
              <w:rPr>
                <w:bCs/>
                <w:sz w:val="20"/>
              </w:rPr>
              <w:fldChar w:fldCharType="end"/>
            </w:r>
          </w:sdtContent>
        </w:sdt>
      </w:sdtContent>
    </w:sdt>
  </w:p>
  <w:p w:rsidR="005916C8" w:rsidRPr="00A166F0" w:rsidRDefault="005916C8" w:rsidP="005916C8">
    <w:pPr>
      <w:pStyle w:val="Footer"/>
    </w:pPr>
  </w:p>
  <w:p w:rsidR="005916C8" w:rsidRDefault="0059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C8" w:rsidRDefault="005916C8" w:rsidP="005916C8">
      <w:r>
        <w:separator/>
      </w:r>
    </w:p>
  </w:footnote>
  <w:footnote w:type="continuationSeparator" w:id="0">
    <w:p w:rsidR="005916C8" w:rsidRDefault="005916C8" w:rsidP="0059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C2" w:rsidRPr="00E42727" w:rsidRDefault="00AD058B" w:rsidP="00AD058B">
    <w:pPr>
      <w:pStyle w:val="Header"/>
      <w:rPr>
        <w:sz w:val="20"/>
      </w:rPr>
    </w:pPr>
    <w:r w:rsidRPr="00E42727">
      <w:rPr>
        <w:sz w:val="20"/>
      </w:rPr>
      <w:t>RFP Title: Dental Plans</w:t>
    </w:r>
    <w:r w:rsidR="00E42727">
      <w:rPr>
        <w:sz w:val="20"/>
      </w:rPr>
      <w:t xml:space="preserve"> </w:t>
    </w:r>
    <w:r w:rsidR="00E42727" w:rsidRPr="00E42727">
      <w:rPr>
        <w:sz w:val="20"/>
      </w:rPr>
      <w:t>RFP Number: 23-01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77DF"/>
    <w:multiLevelType w:val="hybridMultilevel"/>
    <w:tmpl w:val="CB8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DE"/>
    <w:rsid w:val="001B08EB"/>
    <w:rsid w:val="003518B6"/>
    <w:rsid w:val="005916C8"/>
    <w:rsid w:val="005F4024"/>
    <w:rsid w:val="00834BC1"/>
    <w:rsid w:val="00865CC2"/>
    <w:rsid w:val="009C1522"/>
    <w:rsid w:val="00AA6270"/>
    <w:rsid w:val="00AD058B"/>
    <w:rsid w:val="00B94B3F"/>
    <w:rsid w:val="00C5480E"/>
    <w:rsid w:val="00C64589"/>
    <w:rsid w:val="00CE68DE"/>
    <w:rsid w:val="00D042C5"/>
    <w:rsid w:val="00E42727"/>
    <w:rsid w:val="00E603A9"/>
    <w:rsid w:val="00E759EE"/>
    <w:rsid w:val="00FC3A05"/>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509E"/>
  <w15:docId w15:val="{0F42760C-A2DC-4571-ACBC-85901D9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CE68DE"/>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C8"/>
    <w:pPr>
      <w:tabs>
        <w:tab w:val="center" w:pos="4680"/>
        <w:tab w:val="right" w:pos="9360"/>
      </w:tabs>
    </w:pPr>
  </w:style>
  <w:style w:type="character" w:customStyle="1" w:styleId="HeaderChar">
    <w:name w:val="Header Char"/>
    <w:basedOn w:val="DefaultParagraphFont"/>
    <w:link w:val="Header"/>
    <w:uiPriority w:val="99"/>
    <w:rsid w:val="005916C8"/>
    <w:rPr>
      <w:rFonts w:ascii="Times New Roman" w:eastAsia="Times" w:hAnsi="Times New Roman" w:cs="Times New Roman"/>
      <w:sz w:val="24"/>
      <w:szCs w:val="20"/>
    </w:rPr>
  </w:style>
  <w:style w:type="paragraph" w:styleId="Footer">
    <w:name w:val="footer"/>
    <w:basedOn w:val="Normal"/>
    <w:link w:val="FooterChar"/>
    <w:uiPriority w:val="99"/>
    <w:unhideWhenUsed/>
    <w:rsid w:val="005916C8"/>
    <w:pPr>
      <w:tabs>
        <w:tab w:val="center" w:pos="4680"/>
        <w:tab w:val="right" w:pos="9360"/>
      </w:tabs>
    </w:pPr>
  </w:style>
  <w:style w:type="character" w:customStyle="1" w:styleId="FooterChar">
    <w:name w:val="Footer Char"/>
    <w:basedOn w:val="DefaultParagraphFont"/>
    <w:link w:val="Footer"/>
    <w:uiPriority w:val="99"/>
    <w:rsid w:val="005916C8"/>
    <w:rPr>
      <w:rFonts w:ascii="Times New Roman" w:eastAsia="Times" w:hAnsi="Times New Roman" w:cs="Times New Roman"/>
      <w:sz w:val="24"/>
      <w:szCs w:val="20"/>
    </w:rPr>
  </w:style>
  <w:style w:type="paragraph" w:styleId="ListParagraph">
    <w:name w:val="List Paragraph"/>
    <w:basedOn w:val="Normal"/>
    <w:uiPriority w:val="34"/>
    <w:qFormat/>
    <w:rsid w:val="005916C8"/>
    <w:pPr>
      <w:ind w:left="720"/>
      <w:contextualSpacing/>
    </w:pPr>
  </w:style>
  <w:style w:type="paragraph" w:styleId="BalloonText">
    <w:name w:val="Balloon Text"/>
    <w:basedOn w:val="Normal"/>
    <w:link w:val="BalloonTextChar"/>
    <w:uiPriority w:val="99"/>
    <w:semiHidden/>
    <w:unhideWhenUsed/>
    <w:rsid w:val="00D042C5"/>
    <w:rPr>
      <w:rFonts w:ascii="Tahoma" w:hAnsi="Tahoma" w:cs="Tahoma"/>
      <w:sz w:val="16"/>
      <w:szCs w:val="16"/>
    </w:rPr>
  </w:style>
  <w:style w:type="character" w:customStyle="1" w:styleId="BalloonTextChar">
    <w:name w:val="Balloon Text Char"/>
    <w:basedOn w:val="DefaultParagraphFont"/>
    <w:link w:val="BalloonText"/>
    <w:uiPriority w:val="99"/>
    <w:semiHidden/>
    <w:rsid w:val="00D042C5"/>
    <w:rPr>
      <w:rFonts w:ascii="Tahoma" w:eastAsia="Times" w:hAnsi="Tahoma" w:cs="Tahoma"/>
      <w:sz w:val="16"/>
      <w:szCs w:val="16"/>
    </w:rPr>
  </w:style>
  <w:style w:type="paragraph" w:styleId="CommentText">
    <w:name w:val="annotation text"/>
    <w:basedOn w:val="Normal"/>
    <w:link w:val="CommentTextChar"/>
    <w:uiPriority w:val="99"/>
    <w:unhideWhenUsed/>
    <w:rsid w:val="00865CC2"/>
    <w:rPr>
      <w:rFonts w:asciiTheme="minorHAnsi" w:eastAsiaTheme="minorHAnsi" w:hAnsiTheme="minorHAnsi"/>
      <w:sz w:val="20"/>
      <w:lang w:bidi="en-US"/>
    </w:rPr>
  </w:style>
  <w:style w:type="character" w:customStyle="1" w:styleId="CommentTextChar">
    <w:name w:val="Comment Text Char"/>
    <w:basedOn w:val="DefaultParagraphFont"/>
    <w:link w:val="CommentText"/>
    <w:uiPriority w:val="99"/>
    <w:rsid w:val="00865CC2"/>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Pierson, Tricia</cp:lastModifiedBy>
  <cp:revision>5</cp:revision>
  <dcterms:created xsi:type="dcterms:W3CDTF">2023-07-13T16:19:00Z</dcterms:created>
  <dcterms:modified xsi:type="dcterms:W3CDTF">2023-07-13T22:04:00Z</dcterms:modified>
</cp:coreProperties>
</file>